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E634" w14:textId="45E0DD01" w:rsidR="00EC6B18" w:rsidRPr="005D76C6" w:rsidRDefault="001E0633" w:rsidP="005D5F26">
      <w:pPr>
        <w:jc w:val="center"/>
        <w:rPr>
          <w:rFonts w:ascii="Times New Roman" w:hAnsi="Times New Roman" w:cs="Times New Roman"/>
          <w:b/>
          <w:bCs/>
          <w:color w:val="FF0000"/>
          <w:sz w:val="32"/>
          <w:szCs w:val="32"/>
        </w:rPr>
      </w:pPr>
      <w:bookmarkStart w:id="0" w:name="_Hlk94709152"/>
      <w:bookmarkStart w:id="1" w:name="_Hlk94718127"/>
      <w:r>
        <w:rPr>
          <w:rFonts w:ascii="Times New Roman" w:hAnsi="Times New Roman" w:cs="Times New Roman"/>
          <w:b/>
          <w:bCs/>
          <w:color w:val="FF0000"/>
          <w:sz w:val="32"/>
          <w:szCs w:val="32"/>
        </w:rPr>
        <w:t xml:space="preserve">ÇİVRİL HALK EĞİTİMİ MERKEZİ MÜDÜRLÜĞÜ           </w:t>
      </w:r>
      <w:bookmarkEnd w:id="1"/>
      <w:r w:rsidR="005D5F26" w:rsidRPr="005D76C6">
        <w:rPr>
          <w:rFonts w:ascii="Times New Roman" w:hAnsi="Times New Roman" w:cs="Times New Roman"/>
          <w:b/>
          <w:bCs/>
          <w:color w:val="FF0000"/>
          <w:sz w:val="32"/>
          <w:szCs w:val="32"/>
        </w:rPr>
        <w:t>AÇIK LİSE VE AÇIK OR</w:t>
      </w:r>
      <w:r w:rsidR="00817655" w:rsidRPr="005D76C6">
        <w:rPr>
          <w:rFonts w:ascii="Times New Roman" w:hAnsi="Times New Roman" w:cs="Times New Roman"/>
          <w:b/>
          <w:bCs/>
          <w:color w:val="FF0000"/>
          <w:sz w:val="32"/>
          <w:szCs w:val="32"/>
        </w:rPr>
        <w:t>TA</w:t>
      </w:r>
      <w:r w:rsidR="005D5F26" w:rsidRPr="005D76C6">
        <w:rPr>
          <w:rFonts w:ascii="Times New Roman" w:hAnsi="Times New Roman" w:cs="Times New Roman"/>
          <w:b/>
          <w:bCs/>
          <w:color w:val="FF0000"/>
          <w:sz w:val="32"/>
          <w:szCs w:val="32"/>
        </w:rPr>
        <w:t>OKUL</w:t>
      </w:r>
    </w:p>
    <w:bookmarkEnd w:id="0"/>
    <w:p w14:paraId="023F28B2" w14:textId="604C58FE" w:rsidR="005D5F26" w:rsidRDefault="008469C8" w:rsidP="005D5F26">
      <w:pPr>
        <w:jc w:val="center"/>
        <w:rPr>
          <w:rFonts w:ascii="Times New Roman" w:hAnsi="Times New Roman" w:cs="Times New Roman"/>
          <w:b/>
          <w:bCs/>
          <w:sz w:val="32"/>
          <w:szCs w:val="32"/>
        </w:rPr>
      </w:pPr>
      <w:r>
        <w:rPr>
          <w:noProof/>
        </w:rPr>
        <w:drawing>
          <wp:inline distT="0" distB="0" distL="0" distR="0" wp14:anchorId="29D5F514" wp14:editId="5EE47097">
            <wp:extent cx="4693920" cy="2924175"/>
            <wp:effectExtent l="0" t="0" r="0" b="9525"/>
            <wp:docPr id="51204" name="Picture 2" descr="http://gozdehaber.org/wp-content/uploads/2015/05/acikogretim-lisesi.jpeg">
              <a:extLst xmlns:a="http://schemas.openxmlformats.org/drawingml/2006/main">
                <a:ext uri="{FF2B5EF4-FFF2-40B4-BE49-F238E27FC236}">
                  <a16:creationId xmlns:a16="http://schemas.microsoft.com/office/drawing/2014/main" id="{A3B5E8C3-833D-4D37-B0CD-69484714E7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4" name="Picture 2" descr="http://gozdehaber.org/wp-content/uploads/2015/05/acikogretim-lisesi.jpeg">
                      <a:extLst>
                        <a:ext uri="{FF2B5EF4-FFF2-40B4-BE49-F238E27FC236}">
                          <a16:creationId xmlns:a16="http://schemas.microsoft.com/office/drawing/2014/main" id="{A3B5E8C3-833D-4D37-B0CD-69484714E77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4240" cy="2924374"/>
                    </a:xfrm>
                    <a:prstGeom prst="rect">
                      <a:avLst/>
                    </a:prstGeom>
                    <a:noFill/>
                    <a:ln>
                      <a:noFill/>
                    </a:ln>
                  </pic:spPr>
                </pic:pic>
              </a:graphicData>
            </a:graphic>
          </wp:inline>
        </w:drawing>
      </w:r>
    </w:p>
    <w:p w14:paraId="354AB929" w14:textId="77777777" w:rsidR="00817655" w:rsidRDefault="00817655" w:rsidP="008469C8">
      <w:pPr>
        <w:rPr>
          <w:rFonts w:ascii="Times New Roman" w:hAnsi="Times New Roman" w:cs="Times New Roman"/>
          <w:sz w:val="24"/>
          <w:szCs w:val="24"/>
        </w:rPr>
      </w:pPr>
    </w:p>
    <w:p w14:paraId="14BB5717" w14:textId="1874DD4D" w:rsidR="008469C8" w:rsidRPr="00287C79" w:rsidRDefault="008469C8" w:rsidP="008469C8">
      <w:pPr>
        <w:rPr>
          <w:rFonts w:ascii="Times New Roman" w:hAnsi="Times New Roman" w:cs="Times New Roman"/>
          <w:sz w:val="24"/>
          <w:szCs w:val="24"/>
        </w:rPr>
      </w:pPr>
      <w:r w:rsidRPr="00287C79">
        <w:rPr>
          <w:rFonts w:ascii="Times New Roman" w:hAnsi="Times New Roman" w:cs="Times New Roman"/>
          <w:sz w:val="24"/>
          <w:szCs w:val="24"/>
        </w:rPr>
        <w:t xml:space="preserve">Kurumumuz Açık Lisede ve Açık Ortaokul sistemi ile ilgili </w:t>
      </w:r>
      <w:r w:rsidR="00DF07BA">
        <w:rPr>
          <w:rFonts w:ascii="Times New Roman" w:hAnsi="Times New Roman" w:cs="Times New Roman"/>
          <w:sz w:val="24"/>
          <w:szCs w:val="24"/>
        </w:rPr>
        <w:t>2022 yılında</w:t>
      </w:r>
      <w:r w:rsidRPr="00287C79">
        <w:rPr>
          <w:rFonts w:ascii="Times New Roman" w:hAnsi="Times New Roman" w:cs="Times New Roman"/>
          <w:sz w:val="24"/>
          <w:szCs w:val="24"/>
        </w:rPr>
        <w:t xml:space="preserve"> yapılması planlanan çalışmalar şu şekildedir</w:t>
      </w:r>
      <w:r w:rsidR="003029BD">
        <w:rPr>
          <w:rFonts w:ascii="Times New Roman" w:hAnsi="Times New Roman" w:cs="Times New Roman"/>
          <w:sz w:val="24"/>
          <w:szCs w:val="24"/>
        </w:rPr>
        <w:t>:</w:t>
      </w:r>
    </w:p>
    <w:p w14:paraId="33A03734" w14:textId="3CAD691E" w:rsidR="008469C8" w:rsidRPr="003029BD" w:rsidRDefault="008469C8" w:rsidP="003029BD">
      <w:pPr>
        <w:pStyle w:val="ListeParagraf"/>
        <w:numPr>
          <w:ilvl w:val="0"/>
          <w:numId w:val="1"/>
        </w:numPr>
        <w:rPr>
          <w:rFonts w:ascii="Times New Roman" w:hAnsi="Times New Roman" w:cs="Times New Roman"/>
          <w:sz w:val="24"/>
          <w:szCs w:val="24"/>
        </w:rPr>
      </w:pPr>
      <w:r w:rsidRPr="003029BD">
        <w:rPr>
          <w:rFonts w:ascii="Times New Roman" w:hAnsi="Times New Roman" w:cs="Times New Roman"/>
          <w:sz w:val="24"/>
          <w:szCs w:val="24"/>
        </w:rPr>
        <w:t>Açık öğretim sistemimize kayıtlı olan tüm öğrencilerimize kayıt</w:t>
      </w:r>
      <w:r w:rsidR="003029BD" w:rsidRPr="003029BD">
        <w:rPr>
          <w:rFonts w:ascii="Times New Roman" w:hAnsi="Times New Roman" w:cs="Times New Roman"/>
          <w:sz w:val="24"/>
          <w:szCs w:val="24"/>
        </w:rPr>
        <w:t xml:space="preserve"> </w:t>
      </w:r>
      <w:r w:rsidRPr="003029BD">
        <w:rPr>
          <w:rFonts w:ascii="Times New Roman" w:hAnsi="Times New Roman" w:cs="Times New Roman"/>
          <w:sz w:val="24"/>
          <w:szCs w:val="24"/>
        </w:rPr>
        <w:t>dönemleri ve ders seçme ile ilgili olarak kurum internet sitesi, sosyal medya hesaplarımızdan bilgilendirme yapılacaktır.</w:t>
      </w:r>
    </w:p>
    <w:p w14:paraId="3F363704" w14:textId="07EFB10A" w:rsidR="008469C8" w:rsidRPr="003029BD" w:rsidRDefault="008469C8" w:rsidP="003029BD">
      <w:pPr>
        <w:pStyle w:val="ListeParagraf"/>
        <w:numPr>
          <w:ilvl w:val="0"/>
          <w:numId w:val="1"/>
        </w:numPr>
        <w:rPr>
          <w:rFonts w:ascii="Times New Roman" w:hAnsi="Times New Roman" w:cs="Times New Roman"/>
          <w:sz w:val="24"/>
          <w:szCs w:val="24"/>
        </w:rPr>
      </w:pPr>
      <w:r w:rsidRPr="003029BD">
        <w:rPr>
          <w:rFonts w:ascii="Times New Roman" w:hAnsi="Times New Roman" w:cs="Times New Roman"/>
          <w:sz w:val="24"/>
          <w:szCs w:val="24"/>
        </w:rPr>
        <w:t>Sistemimizde bulunan tüm öğrencilerimize kayıt dönemlerimizde SMS ile bilgilendirme yapılacaktır.</w:t>
      </w:r>
    </w:p>
    <w:p w14:paraId="11677C84" w14:textId="3A80797F" w:rsidR="00287C79" w:rsidRPr="003029BD" w:rsidRDefault="00287C79" w:rsidP="003029BD">
      <w:pPr>
        <w:pStyle w:val="ListeParagraf"/>
        <w:numPr>
          <w:ilvl w:val="0"/>
          <w:numId w:val="1"/>
        </w:numPr>
        <w:rPr>
          <w:rFonts w:ascii="Times New Roman" w:hAnsi="Times New Roman" w:cs="Times New Roman"/>
          <w:sz w:val="24"/>
          <w:szCs w:val="24"/>
        </w:rPr>
      </w:pPr>
      <w:r w:rsidRPr="003029BD">
        <w:rPr>
          <w:rFonts w:ascii="Times New Roman" w:hAnsi="Times New Roman" w:cs="Times New Roman"/>
          <w:sz w:val="24"/>
          <w:szCs w:val="24"/>
        </w:rPr>
        <w:t>Kayıt yenilemeyen öğrencilerimiz telefonla aranarak kayıt yenilemeleri hususunda yönlendirme yapılacaktır.</w:t>
      </w:r>
    </w:p>
    <w:p w14:paraId="6DC1C178" w14:textId="6E3769A8" w:rsidR="00287C79" w:rsidRPr="003029BD" w:rsidRDefault="00287C79" w:rsidP="003029BD">
      <w:pPr>
        <w:pStyle w:val="ListeParagraf"/>
        <w:numPr>
          <w:ilvl w:val="0"/>
          <w:numId w:val="1"/>
        </w:numPr>
        <w:rPr>
          <w:rFonts w:ascii="Times New Roman" w:hAnsi="Times New Roman" w:cs="Times New Roman"/>
          <w:sz w:val="24"/>
          <w:szCs w:val="24"/>
        </w:rPr>
      </w:pPr>
      <w:r w:rsidRPr="003029BD">
        <w:rPr>
          <w:rFonts w:ascii="Times New Roman" w:hAnsi="Times New Roman" w:cs="Times New Roman"/>
          <w:sz w:val="24"/>
          <w:szCs w:val="24"/>
        </w:rPr>
        <w:t xml:space="preserve">Kurslarımıza katılan tüm kursiyerlerimize </w:t>
      </w:r>
      <w:r w:rsidR="003029BD">
        <w:rPr>
          <w:rFonts w:ascii="Times New Roman" w:hAnsi="Times New Roman" w:cs="Times New Roman"/>
          <w:sz w:val="24"/>
          <w:szCs w:val="24"/>
        </w:rPr>
        <w:t>u</w:t>
      </w:r>
      <w:r w:rsidRPr="003029BD">
        <w:rPr>
          <w:rFonts w:ascii="Times New Roman" w:hAnsi="Times New Roman" w:cs="Times New Roman"/>
          <w:sz w:val="24"/>
          <w:szCs w:val="24"/>
        </w:rPr>
        <w:t xml:space="preserve">sta </w:t>
      </w:r>
      <w:r w:rsidR="003029BD">
        <w:rPr>
          <w:rFonts w:ascii="Times New Roman" w:hAnsi="Times New Roman" w:cs="Times New Roman"/>
          <w:sz w:val="24"/>
          <w:szCs w:val="24"/>
        </w:rPr>
        <w:t>ö</w:t>
      </w:r>
      <w:r w:rsidRPr="003029BD">
        <w:rPr>
          <w:rFonts w:ascii="Times New Roman" w:hAnsi="Times New Roman" w:cs="Times New Roman"/>
          <w:sz w:val="24"/>
          <w:szCs w:val="24"/>
        </w:rPr>
        <w:t xml:space="preserve">ğreticilerimizin de yardımı ile </w:t>
      </w:r>
      <w:r w:rsidR="003029BD">
        <w:rPr>
          <w:rFonts w:ascii="Times New Roman" w:hAnsi="Times New Roman" w:cs="Times New Roman"/>
          <w:sz w:val="24"/>
          <w:szCs w:val="24"/>
        </w:rPr>
        <w:t>a</w:t>
      </w:r>
      <w:r w:rsidRPr="003029BD">
        <w:rPr>
          <w:rFonts w:ascii="Times New Roman" w:hAnsi="Times New Roman" w:cs="Times New Roman"/>
          <w:sz w:val="24"/>
          <w:szCs w:val="24"/>
        </w:rPr>
        <w:t xml:space="preserve">çık </w:t>
      </w:r>
      <w:r w:rsidR="003029BD">
        <w:rPr>
          <w:rFonts w:ascii="Times New Roman" w:hAnsi="Times New Roman" w:cs="Times New Roman"/>
          <w:sz w:val="24"/>
          <w:szCs w:val="24"/>
        </w:rPr>
        <w:t>ö</w:t>
      </w:r>
      <w:r w:rsidRPr="003029BD">
        <w:rPr>
          <w:rFonts w:ascii="Times New Roman" w:hAnsi="Times New Roman" w:cs="Times New Roman"/>
          <w:sz w:val="24"/>
          <w:szCs w:val="24"/>
        </w:rPr>
        <w:t xml:space="preserve">ğretim sistemimiz hakkında bilgilendirme yapılarak vatandaşlarımızın açık ortaokul veya açık liseye </w:t>
      </w:r>
      <w:r w:rsidR="00DF07BA" w:rsidRPr="003029BD">
        <w:rPr>
          <w:rFonts w:ascii="Times New Roman" w:hAnsi="Times New Roman" w:cs="Times New Roman"/>
          <w:sz w:val="24"/>
          <w:szCs w:val="24"/>
        </w:rPr>
        <w:t>kaydolmaları</w:t>
      </w:r>
      <w:r w:rsidRPr="003029BD">
        <w:rPr>
          <w:rFonts w:ascii="Times New Roman" w:hAnsi="Times New Roman" w:cs="Times New Roman"/>
          <w:sz w:val="24"/>
          <w:szCs w:val="24"/>
        </w:rPr>
        <w:t xml:space="preserve"> sağlanacaktır. Bu doğrultuda Açık öğretim sistemimizde dönemlik olarak kayıt hedeflerimiz şu şekildedir.</w:t>
      </w:r>
    </w:p>
    <w:p w14:paraId="3917036F" w14:textId="6E35A606" w:rsidR="00287C79" w:rsidRPr="003029BD" w:rsidRDefault="00287C79" w:rsidP="008469C8">
      <w:pPr>
        <w:rPr>
          <w:rFonts w:ascii="Times New Roman" w:hAnsi="Times New Roman" w:cs="Times New Roman"/>
          <w:b/>
          <w:bCs/>
          <w:sz w:val="24"/>
          <w:szCs w:val="24"/>
        </w:rPr>
      </w:pPr>
      <w:r w:rsidRPr="003029BD">
        <w:rPr>
          <w:rFonts w:ascii="Times New Roman" w:hAnsi="Times New Roman" w:cs="Times New Roman"/>
          <w:b/>
          <w:bCs/>
          <w:sz w:val="24"/>
          <w:szCs w:val="24"/>
        </w:rPr>
        <w:t>2021-2022 2.Dönemi (Ocak-Şubat 2022)</w:t>
      </w:r>
    </w:p>
    <w:p w14:paraId="1B2F2ADE" w14:textId="092D9042" w:rsidR="00287C79" w:rsidRPr="00287C79" w:rsidRDefault="00287C79" w:rsidP="008469C8">
      <w:pPr>
        <w:rPr>
          <w:rFonts w:ascii="Times New Roman" w:hAnsi="Times New Roman" w:cs="Times New Roman"/>
          <w:sz w:val="24"/>
          <w:szCs w:val="24"/>
        </w:rPr>
      </w:pPr>
      <w:r w:rsidRPr="00287C79">
        <w:rPr>
          <w:rFonts w:ascii="Times New Roman" w:hAnsi="Times New Roman" w:cs="Times New Roman"/>
          <w:sz w:val="24"/>
          <w:szCs w:val="24"/>
        </w:rPr>
        <w:t>İlk Kayıt              :80</w:t>
      </w:r>
    </w:p>
    <w:p w14:paraId="3DB0F7B4" w14:textId="0AF4F85C" w:rsidR="00287C79" w:rsidRDefault="00287C79" w:rsidP="008469C8">
      <w:pPr>
        <w:rPr>
          <w:rFonts w:ascii="Times New Roman" w:hAnsi="Times New Roman" w:cs="Times New Roman"/>
          <w:sz w:val="24"/>
          <w:szCs w:val="24"/>
        </w:rPr>
      </w:pPr>
      <w:r w:rsidRPr="00287C79">
        <w:rPr>
          <w:rFonts w:ascii="Times New Roman" w:hAnsi="Times New Roman" w:cs="Times New Roman"/>
          <w:sz w:val="24"/>
          <w:szCs w:val="24"/>
        </w:rPr>
        <w:t>Kayıt Yeni</w:t>
      </w:r>
      <w:r w:rsidR="003029BD">
        <w:rPr>
          <w:rFonts w:ascii="Times New Roman" w:hAnsi="Times New Roman" w:cs="Times New Roman"/>
          <w:sz w:val="24"/>
          <w:szCs w:val="24"/>
        </w:rPr>
        <w:t xml:space="preserve">leme </w:t>
      </w:r>
      <w:r w:rsidRPr="00287C79">
        <w:rPr>
          <w:rFonts w:ascii="Times New Roman" w:hAnsi="Times New Roman" w:cs="Times New Roman"/>
          <w:sz w:val="24"/>
          <w:szCs w:val="24"/>
        </w:rPr>
        <w:t xml:space="preserve">  :350</w:t>
      </w:r>
    </w:p>
    <w:p w14:paraId="4ACFC3D0" w14:textId="7E51C2F7" w:rsidR="003029BD" w:rsidRDefault="003029BD" w:rsidP="003029BD">
      <w:pPr>
        <w:rPr>
          <w:rFonts w:ascii="Times New Roman" w:hAnsi="Times New Roman" w:cs="Times New Roman"/>
          <w:b/>
          <w:bCs/>
          <w:sz w:val="24"/>
          <w:szCs w:val="24"/>
        </w:rPr>
      </w:pPr>
      <w:r w:rsidRPr="003029BD">
        <w:rPr>
          <w:rFonts w:ascii="Times New Roman" w:hAnsi="Times New Roman" w:cs="Times New Roman"/>
          <w:b/>
          <w:bCs/>
          <w:sz w:val="24"/>
          <w:szCs w:val="24"/>
        </w:rPr>
        <w:t xml:space="preserve">2021-2022 </w:t>
      </w:r>
      <w:r>
        <w:rPr>
          <w:rFonts w:ascii="Times New Roman" w:hAnsi="Times New Roman" w:cs="Times New Roman"/>
          <w:b/>
          <w:bCs/>
          <w:sz w:val="24"/>
          <w:szCs w:val="24"/>
        </w:rPr>
        <w:t>3</w:t>
      </w:r>
      <w:r w:rsidRPr="003029BD">
        <w:rPr>
          <w:rFonts w:ascii="Times New Roman" w:hAnsi="Times New Roman" w:cs="Times New Roman"/>
          <w:b/>
          <w:bCs/>
          <w:sz w:val="24"/>
          <w:szCs w:val="24"/>
        </w:rPr>
        <w:t>.Dönemi (</w:t>
      </w:r>
      <w:r>
        <w:rPr>
          <w:rFonts w:ascii="Times New Roman" w:hAnsi="Times New Roman" w:cs="Times New Roman"/>
          <w:b/>
          <w:bCs/>
          <w:sz w:val="24"/>
          <w:szCs w:val="24"/>
        </w:rPr>
        <w:t>Nisan</w:t>
      </w:r>
      <w:r w:rsidRPr="003029BD">
        <w:rPr>
          <w:rFonts w:ascii="Times New Roman" w:hAnsi="Times New Roman" w:cs="Times New Roman"/>
          <w:b/>
          <w:bCs/>
          <w:sz w:val="24"/>
          <w:szCs w:val="24"/>
        </w:rPr>
        <w:t>-</w:t>
      </w:r>
      <w:r>
        <w:rPr>
          <w:rFonts w:ascii="Times New Roman" w:hAnsi="Times New Roman" w:cs="Times New Roman"/>
          <w:b/>
          <w:bCs/>
          <w:sz w:val="24"/>
          <w:szCs w:val="24"/>
        </w:rPr>
        <w:t>Mayıs</w:t>
      </w:r>
      <w:r w:rsidRPr="003029BD">
        <w:rPr>
          <w:rFonts w:ascii="Times New Roman" w:hAnsi="Times New Roman" w:cs="Times New Roman"/>
          <w:b/>
          <w:bCs/>
          <w:sz w:val="24"/>
          <w:szCs w:val="24"/>
        </w:rPr>
        <w:t xml:space="preserve"> 2022)</w:t>
      </w:r>
    </w:p>
    <w:p w14:paraId="74FA34D2" w14:textId="28DDD7CC" w:rsidR="003029BD" w:rsidRDefault="003029BD" w:rsidP="003029BD">
      <w:pPr>
        <w:rPr>
          <w:rFonts w:ascii="Times New Roman" w:hAnsi="Times New Roman" w:cs="Times New Roman"/>
          <w:sz w:val="24"/>
          <w:szCs w:val="24"/>
        </w:rPr>
      </w:pPr>
      <w:r w:rsidRPr="00287C79">
        <w:rPr>
          <w:rFonts w:ascii="Times New Roman" w:hAnsi="Times New Roman" w:cs="Times New Roman"/>
          <w:sz w:val="24"/>
          <w:szCs w:val="24"/>
        </w:rPr>
        <w:t>Kayıt Yenile</w:t>
      </w:r>
      <w:r>
        <w:rPr>
          <w:rFonts w:ascii="Times New Roman" w:hAnsi="Times New Roman" w:cs="Times New Roman"/>
          <w:sz w:val="24"/>
          <w:szCs w:val="24"/>
        </w:rPr>
        <w:t xml:space="preserve">me   </w:t>
      </w:r>
      <w:r w:rsidRPr="00287C79">
        <w:rPr>
          <w:rFonts w:ascii="Times New Roman" w:hAnsi="Times New Roman" w:cs="Times New Roman"/>
          <w:sz w:val="24"/>
          <w:szCs w:val="24"/>
        </w:rPr>
        <w:t>:350</w:t>
      </w:r>
    </w:p>
    <w:p w14:paraId="63A577AF" w14:textId="7A0665BF" w:rsidR="003029BD" w:rsidRDefault="003029BD" w:rsidP="003029BD">
      <w:pPr>
        <w:rPr>
          <w:rFonts w:ascii="Times New Roman" w:hAnsi="Times New Roman" w:cs="Times New Roman"/>
          <w:b/>
          <w:bCs/>
          <w:sz w:val="24"/>
          <w:szCs w:val="24"/>
        </w:rPr>
      </w:pPr>
      <w:r w:rsidRPr="003029BD">
        <w:rPr>
          <w:rFonts w:ascii="Times New Roman" w:hAnsi="Times New Roman" w:cs="Times New Roman"/>
          <w:b/>
          <w:bCs/>
          <w:sz w:val="24"/>
          <w:szCs w:val="24"/>
        </w:rPr>
        <w:t>202</w:t>
      </w:r>
      <w:r>
        <w:rPr>
          <w:rFonts w:ascii="Times New Roman" w:hAnsi="Times New Roman" w:cs="Times New Roman"/>
          <w:b/>
          <w:bCs/>
          <w:sz w:val="24"/>
          <w:szCs w:val="24"/>
        </w:rPr>
        <w:t>2</w:t>
      </w:r>
      <w:r w:rsidRPr="003029BD">
        <w:rPr>
          <w:rFonts w:ascii="Times New Roman" w:hAnsi="Times New Roman" w:cs="Times New Roman"/>
          <w:b/>
          <w:bCs/>
          <w:sz w:val="24"/>
          <w:szCs w:val="24"/>
        </w:rPr>
        <w:t>-202</w:t>
      </w:r>
      <w:r>
        <w:rPr>
          <w:rFonts w:ascii="Times New Roman" w:hAnsi="Times New Roman" w:cs="Times New Roman"/>
          <w:b/>
          <w:bCs/>
          <w:sz w:val="24"/>
          <w:szCs w:val="24"/>
        </w:rPr>
        <w:t>3</w:t>
      </w:r>
      <w:r w:rsidRPr="003029BD">
        <w:rPr>
          <w:rFonts w:ascii="Times New Roman" w:hAnsi="Times New Roman" w:cs="Times New Roman"/>
          <w:b/>
          <w:bCs/>
          <w:sz w:val="24"/>
          <w:szCs w:val="24"/>
        </w:rPr>
        <w:t xml:space="preserve"> </w:t>
      </w:r>
      <w:r>
        <w:rPr>
          <w:rFonts w:ascii="Times New Roman" w:hAnsi="Times New Roman" w:cs="Times New Roman"/>
          <w:b/>
          <w:bCs/>
          <w:sz w:val="24"/>
          <w:szCs w:val="24"/>
        </w:rPr>
        <w:t>1</w:t>
      </w:r>
      <w:r w:rsidRPr="003029BD">
        <w:rPr>
          <w:rFonts w:ascii="Times New Roman" w:hAnsi="Times New Roman" w:cs="Times New Roman"/>
          <w:b/>
          <w:bCs/>
          <w:sz w:val="24"/>
          <w:szCs w:val="24"/>
        </w:rPr>
        <w:t>.Dönemi (</w:t>
      </w:r>
      <w:r>
        <w:rPr>
          <w:rFonts w:ascii="Times New Roman" w:hAnsi="Times New Roman" w:cs="Times New Roman"/>
          <w:b/>
          <w:bCs/>
          <w:sz w:val="24"/>
          <w:szCs w:val="24"/>
        </w:rPr>
        <w:t>Eylül</w:t>
      </w:r>
      <w:r w:rsidRPr="003029BD">
        <w:rPr>
          <w:rFonts w:ascii="Times New Roman" w:hAnsi="Times New Roman" w:cs="Times New Roman"/>
          <w:b/>
          <w:bCs/>
          <w:sz w:val="24"/>
          <w:szCs w:val="24"/>
        </w:rPr>
        <w:t>-</w:t>
      </w:r>
      <w:r>
        <w:rPr>
          <w:rFonts w:ascii="Times New Roman" w:hAnsi="Times New Roman" w:cs="Times New Roman"/>
          <w:b/>
          <w:bCs/>
          <w:sz w:val="24"/>
          <w:szCs w:val="24"/>
        </w:rPr>
        <w:t>Ekim</w:t>
      </w:r>
      <w:r w:rsidRPr="003029BD">
        <w:rPr>
          <w:rFonts w:ascii="Times New Roman" w:hAnsi="Times New Roman" w:cs="Times New Roman"/>
          <w:b/>
          <w:bCs/>
          <w:sz w:val="24"/>
          <w:szCs w:val="24"/>
        </w:rPr>
        <w:t xml:space="preserve"> 2022)</w:t>
      </w:r>
    </w:p>
    <w:p w14:paraId="05C3AD06" w14:textId="46507DFA" w:rsidR="003029BD" w:rsidRPr="00287C79" w:rsidRDefault="003029BD" w:rsidP="003029BD">
      <w:pPr>
        <w:rPr>
          <w:rFonts w:ascii="Times New Roman" w:hAnsi="Times New Roman" w:cs="Times New Roman"/>
          <w:sz w:val="24"/>
          <w:szCs w:val="24"/>
        </w:rPr>
      </w:pPr>
      <w:r w:rsidRPr="00287C79">
        <w:rPr>
          <w:rFonts w:ascii="Times New Roman" w:hAnsi="Times New Roman" w:cs="Times New Roman"/>
          <w:sz w:val="24"/>
          <w:szCs w:val="24"/>
        </w:rPr>
        <w:t>İlk Kayıt              :</w:t>
      </w:r>
      <w:r w:rsidR="00B967C2">
        <w:rPr>
          <w:rFonts w:ascii="Times New Roman" w:hAnsi="Times New Roman" w:cs="Times New Roman"/>
          <w:sz w:val="24"/>
          <w:szCs w:val="24"/>
        </w:rPr>
        <w:t>10</w:t>
      </w:r>
      <w:r w:rsidRPr="00287C79">
        <w:rPr>
          <w:rFonts w:ascii="Times New Roman" w:hAnsi="Times New Roman" w:cs="Times New Roman"/>
          <w:sz w:val="24"/>
          <w:szCs w:val="24"/>
        </w:rPr>
        <w:t>0</w:t>
      </w:r>
    </w:p>
    <w:p w14:paraId="2A3C12E4" w14:textId="18FDC4FA" w:rsidR="00287C79" w:rsidRDefault="003029BD" w:rsidP="008469C8">
      <w:pPr>
        <w:rPr>
          <w:rFonts w:ascii="Times New Roman" w:hAnsi="Times New Roman" w:cs="Times New Roman"/>
          <w:sz w:val="24"/>
          <w:szCs w:val="24"/>
        </w:rPr>
      </w:pPr>
      <w:r w:rsidRPr="00287C79">
        <w:rPr>
          <w:rFonts w:ascii="Times New Roman" w:hAnsi="Times New Roman" w:cs="Times New Roman"/>
          <w:sz w:val="24"/>
          <w:szCs w:val="24"/>
        </w:rPr>
        <w:t>Kayıt Yeni</w:t>
      </w:r>
      <w:r>
        <w:rPr>
          <w:rFonts w:ascii="Times New Roman" w:hAnsi="Times New Roman" w:cs="Times New Roman"/>
          <w:sz w:val="24"/>
          <w:szCs w:val="24"/>
        </w:rPr>
        <w:t xml:space="preserve">leme </w:t>
      </w:r>
      <w:r w:rsidRPr="00287C79">
        <w:rPr>
          <w:rFonts w:ascii="Times New Roman" w:hAnsi="Times New Roman" w:cs="Times New Roman"/>
          <w:sz w:val="24"/>
          <w:szCs w:val="24"/>
        </w:rPr>
        <w:t xml:space="preserve">  :350</w:t>
      </w:r>
    </w:p>
    <w:p w14:paraId="4FC1ED16" w14:textId="583B90B8" w:rsidR="00B967C2" w:rsidRPr="005D76C6" w:rsidRDefault="001E0633" w:rsidP="00B967C2">
      <w:pPr>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lastRenderedPageBreak/>
        <w:t xml:space="preserve">ÇİVRİL HALK EĞİTİMİ MERKEZİ MÜDÜRLÜĞÜ           </w:t>
      </w:r>
      <w:r w:rsidR="00B967C2" w:rsidRPr="005D76C6">
        <w:rPr>
          <w:rFonts w:ascii="Times New Roman" w:hAnsi="Times New Roman" w:cs="Times New Roman"/>
          <w:b/>
          <w:bCs/>
          <w:color w:val="FF0000"/>
          <w:sz w:val="32"/>
          <w:szCs w:val="32"/>
        </w:rPr>
        <w:t>KURSLAR</w:t>
      </w:r>
    </w:p>
    <w:p w14:paraId="298E780D" w14:textId="3180CE80" w:rsidR="00AE10A8" w:rsidRDefault="005F315F" w:rsidP="00AE10A8">
      <w:pPr>
        <w:jc w:val="center"/>
        <w:rPr>
          <w:rFonts w:ascii="Times New Roman" w:hAnsi="Times New Roman" w:cs="Times New Roman"/>
          <w:sz w:val="24"/>
          <w:szCs w:val="24"/>
        </w:rPr>
      </w:pPr>
      <w:r>
        <w:rPr>
          <w:noProof/>
        </w:rPr>
        <w:drawing>
          <wp:inline distT="0" distB="0" distL="0" distR="0" wp14:anchorId="357EC95C" wp14:editId="170A25A0">
            <wp:extent cx="4410075" cy="2450042"/>
            <wp:effectExtent l="152400" t="152400" r="352425" b="369570"/>
            <wp:docPr id="57346" name="Picture 2" descr="D:\e\hafiza\FOTOĞRAFLAR\foto hem 2015\IMG_3452.JPG">
              <a:extLst xmlns:a="http://schemas.openxmlformats.org/drawingml/2006/main">
                <a:ext uri="{FF2B5EF4-FFF2-40B4-BE49-F238E27FC236}">
                  <a16:creationId xmlns:a16="http://schemas.microsoft.com/office/drawing/2014/main" id="{35F7F2B4-4150-40F5-9C25-DAE6B25C21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2" descr="D:\e\hafiza\FOTOĞRAFLAR\foto hem 2015\IMG_3452.JPG">
                      <a:extLst>
                        <a:ext uri="{FF2B5EF4-FFF2-40B4-BE49-F238E27FC236}">
                          <a16:creationId xmlns:a16="http://schemas.microsoft.com/office/drawing/2014/main" id="{35F7F2B4-4150-40F5-9C25-DAE6B25C21DB}"/>
                        </a:ext>
                      </a:extLst>
                    </pic:cNvPr>
                    <pic:cNvPicPr>
                      <a:picLocks noChangeAspect="1" noChangeArrowheads="1"/>
                    </pic:cNvPicPr>
                  </pic:nvPicPr>
                  <pic:blipFill>
                    <a:blip r:embed="rId6"/>
                    <a:stretch>
                      <a:fillRect/>
                    </a:stretch>
                  </pic:blipFill>
                  <pic:spPr bwMode="auto">
                    <a:xfrm>
                      <a:off x="0" y="0"/>
                      <a:ext cx="4413582" cy="2451990"/>
                    </a:xfrm>
                    <a:prstGeom prst="rect">
                      <a:avLst/>
                    </a:prstGeom>
                    <a:ln>
                      <a:noFill/>
                    </a:ln>
                    <a:effectLst>
                      <a:outerShdw blurRad="292100" dist="139700" dir="2700000" algn="tl" rotWithShape="0">
                        <a:srgbClr val="333333">
                          <a:alpha val="65000"/>
                        </a:srgbClr>
                      </a:outerShdw>
                    </a:effectLst>
                  </pic:spPr>
                </pic:pic>
              </a:graphicData>
            </a:graphic>
          </wp:inline>
        </w:drawing>
      </w:r>
    </w:p>
    <w:p w14:paraId="3CCBE483" w14:textId="4EF50A06" w:rsidR="00B967C2" w:rsidRDefault="00B967C2" w:rsidP="00B967C2">
      <w:pPr>
        <w:rPr>
          <w:rFonts w:ascii="Times New Roman" w:hAnsi="Times New Roman" w:cs="Times New Roman"/>
          <w:sz w:val="24"/>
          <w:szCs w:val="24"/>
        </w:rPr>
      </w:pPr>
      <w:r>
        <w:rPr>
          <w:rFonts w:ascii="Times New Roman" w:hAnsi="Times New Roman" w:cs="Times New Roman"/>
          <w:sz w:val="24"/>
          <w:szCs w:val="24"/>
        </w:rPr>
        <w:t>Kurumumuz tarafından açılan kurslarla ilgili 2022 yılında yapılması planlanan çalışmalar ve aylık kurs-kursiyer hedefleri şu şekildedir:</w:t>
      </w:r>
    </w:p>
    <w:p w14:paraId="2D8A49A9" w14:textId="5F259130" w:rsidR="00B967C2" w:rsidRDefault="00B967C2" w:rsidP="00B967C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Kurumumuz tarafından açılması planlanan tüm kurslarla ilgili olarak sosyal medya hesaplarımızdan bilgilendirme yapılacaktır.</w:t>
      </w:r>
    </w:p>
    <w:p w14:paraId="3F3FD8CC" w14:textId="776ED3C4" w:rsidR="00B967C2" w:rsidRDefault="00B967C2" w:rsidP="00B967C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Özellikle istihdama yönelik kurslara ağırlık verilecektir.</w:t>
      </w:r>
    </w:p>
    <w:p w14:paraId="71BF06DA" w14:textId="673D340D" w:rsidR="00B967C2" w:rsidRDefault="00B967C2" w:rsidP="00B967C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Mahalle </w:t>
      </w:r>
      <w:r w:rsidR="00FD1852">
        <w:rPr>
          <w:rFonts w:ascii="Times New Roman" w:hAnsi="Times New Roman" w:cs="Times New Roman"/>
          <w:sz w:val="24"/>
          <w:szCs w:val="24"/>
        </w:rPr>
        <w:t>muhtarları ile görüşülerek bölge şartları da dikkate alınarak özellikle tarım ve hayvancılıkla ilgili kurslar planlanacaktır.</w:t>
      </w:r>
    </w:p>
    <w:p w14:paraId="026E1EEB" w14:textId="72FFA785" w:rsidR="009251DD" w:rsidRPr="006B6D52" w:rsidRDefault="00FD1852" w:rsidP="006B6D5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Öğrencilerimizin sosyal gelişimlerini artırmaya yönelik sportif ve sanatsal kursları yoğun bir şekilde planlanmaya devam edecektir.</w:t>
      </w:r>
    </w:p>
    <w:p w14:paraId="31D96559" w14:textId="552B1989" w:rsidR="006B6D52" w:rsidRDefault="009251DD" w:rsidP="00B967C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Hayat Öğrenme Haftasında</w:t>
      </w:r>
      <w:r>
        <w:rPr>
          <w:rFonts w:ascii="Times New Roman" w:hAnsi="Times New Roman" w:cs="Times New Roman"/>
          <w:sz w:val="24"/>
          <w:szCs w:val="24"/>
        </w:rPr>
        <w:t xml:space="preserve"> kursiyerlerimizin de katılımı </w:t>
      </w:r>
      <w:r w:rsidR="006B6D52">
        <w:rPr>
          <w:rFonts w:ascii="Times New Roman" w:hAnsi="Times New Roman" w:cs="Times New Roman"/>
          <w:sz w:val="24"/>
          <w:szCs w:val="24"/>
        </w:rPr>
        <w:t>ile ‘Türkü Gecesi’, ‘Sene Sonu Sergisi’ ‘Tiyatro Gösterisi’ ve ‘Kitap Fuarı’ yapılması planlanmaktadır.</w:t>
      </w:r>
    </w:p>
    <w:p w14:paraId="1BE9880A" w14:textId="77777777" w:rsidR="006B6D52" w:rsidRDefault="006B6D52" w:rsidP="00B967C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Yıl içerisinde belirleyeceğimiz günlerde Kişisel Gelişim seminerleri planlanacaktır.</w:t>
      </w:r>
    </w:p>
    <w:p w14:paraId="19ED5C6A" w14:textId="28D58FC1" w:rsidR="009251DD" w:rsidRDefault="009251DD" w:rsidP="009251DD">
      <w:pPr>
        <w:pStyle w:val="ListeParagraf"/>
        <w:rPr>
          <w:rFonts w:ascii="Times New Roman" w:hAnsi="Times New Roman" w:cs="Times New Roman"/>
          <w:sz w:val="24"/>
          <w:szCs w:val="24"/>
        </w:rPr>
      </w:pPr>
    </w:p>
    <w:p w14:paraId="1B1883AF" w14:textId="5B966602" w:rsidR="00FD1852" w:rsidRDefault="00FD1852" w:rsidP="00FD1852">
      <w:pPr>
        <w:jc w:val="both"/>
        <w:rPr>
          <w:rFonts w:ascii="Times New Roman" w:hAnsi="Times New Roman" w:cs="Times New Roman"/>
          <w:sz w:val="24"/>
          <w:szCs w:val="24"/>
        </w:rPr>
      </w:pPr>
      <w:r>
        <w:rPr>
          <w:rFonts w:ascii="Times New Roman" w:hAnsi="Times New Roman" w:cs="Times New Roman"/>
          <w:sz w:val="24"/>
          <w:szCs w:val="24"/>
        </w:rPr>
        <w:t>Bu doğrultuda 2022 yılı için aylık olarak planlanan kursiyer hedeflerimiz şu şekildedir:</w:t>
      </w:r>
    </w:p>
    <w:tbl>
      <w:tblPr>
        <w:tblStyle w:val="TabloKlavuzu"/>
        <w:tblW w:w="0" w:type="auto"/>
        <w:tblLook w:val="04A0" w:firstRow="1" w:lastRow="0" w:firstColumn="1" w:lastColumn="0" w:noHBand="0" w:noVBand="1"/>
      </w:tblPr>
      <w:tblGrid>
        <w:gridCol w:w="1555"/>
        <w:gridCol w:w="2975"/>
        <w:gridCol w:w="1702"/>
        <w:gridCol w:w="2830"/>
      </w:tblGrid>
      <w:tr w:rsidR="00FD1852" w14:paraId="7AAE32AF" w14:textId="77777777" w:rsidTr="00FD1852">
        <w:tc>
          <w:tcPr>
            <w:tcW w:w="1555" w:type="dxa"/>
          </w:tcPr>
          <w:p w14:paraId="6A7A8DFF" w14:textId="671AFA8D" w:rsidR="00FD1852" w:rsidRPr="000E5DF0" w:rsidRDefault="00FD1852" w:rsidP="000E5DF0">
            <w:pPr>
              <w:jc w:val="center"/>
              <w:rPr>
                <w:rFonts w:ascii="Times New Roman" w:hAnsi="Times New Roman" w:cs="Times New Roman"/>
                <w:b/>
                <w:bCs/>
                <w:sz w:val="24"/>
                <w:szCs w:val="24"/>
              </w:rPr>
            </w:pPr>
            <w:bookmarkStart w:id="2" w:name="_Hlk94715087"/>
            <w:r w:rsidRPr="000E5DF0">
              <w:rPr>
                <w:rFonts w:ascii="Times New Roman" w:hAnsi="Times New Roman" w:cs="Times New Roman"/>
                <w:b/>
                <w:bCs/>
                <w:sz w:val="24"/>
                <w:szCs w:val="24"/>
              </w:rPr>
              <w:t>AYLAR</w:t>
            </w:r>
          </w:p>
        </w:tc>
        <w:tc>
          <w:tcPr>
            <w:tcW w:w="2975" w:type="dxa"/>
          </w:tcPr>
          <w:p w14:paraId="7AA65E27" w14:textId="1D370EC0" w:rsidR="00FD1852" w:rsidRPr="000E5DF0" w:rsidRDefault="00FD1852" w:rsidP="000E5DF0">
            <w:pPr>
              <w:jc w:val="center"/>
              <w:rPr>
                <w:rFonts w:ascii="Times New Roman" w:hAnsi="Times New Roman" w:cs="Times New Roman"/>
                <w:b/>
                <w:bCs/>
                <w:sz w:val="24"/>
                <w:szCs w:val="24"/>
              </w:rPr>
            </w:pPr>
            <w:r w:rsidRPr="000E5DF0">
              <w:rPr>
                <w:rFonts w:ascii="Times New Roman" w:hAnsi="Times New Roman" w:cs="Times New Roman"/>
                <w:b/>
                <w:bCs/>
                <w:sz w:val="24"/>
                <w:szCs w:val="24"/>
              </w:rPr>
              <w:t>KURSİYER HEDEFİ</w:t>
            </w:r>
          </w:p>
        </w:tc>
        <w:tc>
          <w:tcPr>
            <w:tcW w:w="1702" w:type="dxa"/>
          </w:tcPr>
          <w:p w14:paraId="5B76FB4C" w14:textId="5117B250" w:rsidR="00FD1852" w:rsidRPr="000E5DF0" w:rsidRDefault="00FD1852" w:rsidP="000E5DF0">
            <w:pPr>
              <w:jc w:val="center"/>
              <w:rPr>
                <w:rFonts w:ascii="Times New Roman" w:hAnsi="Times New Roman" w:cs="Times New Roman"/>
                <w:b/>
                <w:bCs/>
                <w:sz w:val="24"/>
                <w:szCs w:val="24"/>
              </w:rPr>
            </w:pPr>
            <w:r w:rsidRPr="000E5DF0">
              <w:rPr>
                <w:rFonts w:ascii="Times New Roman" w:hAnsi="Times New Roman" w:cs="Times New Roman"/>
                <w:b/>
                <w:bCs/>
                <w:sz w:val="24"/>
                <w:szCs w:val="24"/>
              </w:rPr>
              <w:t>AYLAR</w:t>
            </w:r>
          </w:p>
        </w:tc>
        <w:tc>
          <w:tcPr>
            <w:tcW w:w="2830" w:type="dxa"/>
          </w:tcPr>
          <w:p w14:paraId="7E9379A2" w14:textId="4DF72258" w:rsidR="00FD1852" w:rsidRPr="000E5DF0" w:rsidRDefault="00FD1852" w:rsidP="000E5DF0">
            <w:pPr>
              <w:jc w:val="center"/>
              <w:rPr>
                <w:rFonts w:ascii="Times New Roman" w:hAnsi="Times New Roman" w:cs="Times New Roman"/>
                <w:b/>
                <w:bCs/>
                <w:sz w:val="24"/>
                <w:szCs w:val="24"/>
              </w:rPr>
            </w:pPr>
            <w:r w:rsidRPr="000E5DF0">
              <w:rPr>
                <w:rFonts w:ascii="Times New Roman" w:hAnsi="Times New Roman" w:cs="Times New Roman"/>
                <w:b/>
                <w:bCs/>
                <w:sz w:val="24"/>
                <w:szCs w:val="24"/>
              </w:rPr>
              <w:t>KURSİYER HEDEFİ</w:t>
            </w:r>
          </w:p>
        </w:tc>
      </w:tr>
      <w:tr w:rsidR="00FD1852" w14:paraId="7AE72999" w14:textId="77777777" w:rsidTr="00FD1852">
        <w:tc>
          <w:tcPr>
            <w:tcW w:w="1555" w:type="dxa"/>
          </w:tcPr>
          <w:p w14:paraId="07DB6714" w14:textId="6222DC1D" w:rsidR="00FD1852" w:rsidRDefault="000E5DF0" w:rsidP="000E5DF0">
            <w:pPr>
              <w:jc w:val="center"/>
              <w:rPr>
                <w:rFonts w:ascii="Times New Roman" w:hAnsi="Times New Roman" w:cs="Times New Roman"/>
                <w:sz w:val="24"/>
                <w:szCs w:val="24"/>
              </w:rPr>
            </w:pPr>
            <w:r>
              <w:rPr>
                <w:rFonts w:ascii="Times New Roman" w:hAnsi="Times New Roman" w:cs="Times New Roman"/>
                <w:sz w:val="24"/>
                <w:szCs w:val="24"/>
              </w:rPr>
              <w:t>OCAK</w:t>
            </w:r>
          </w:p>
        </w:tc>
        <w:tc>
          <w:tcPr>
            <w:tcW w:w="2975" w:type="dxa"/>
          </w:tcPr>
          <w:p w14:paraId="070E155A" w14:textId="2AE00CC4" w:rsidR="00FD1852" w:rsidRDefault="005E4C9D" w:rsidP="000E5DF0">
            <w:pPr>
              <w:jc w:val="center"/>
              <w:rPr>
                <w:rFonts w:ascii="Times New Roman" w:hAnsi="Times New Roman" w:cs="Times New Roman"/>
                <w:sz w:val="24"/>
                <w:szCs w:val="24"/>
              </w:rPr>
            </w:pPr>
            <w:r>
              <w:rPr>
                <w:rFonts w:ascii="Times New Roman" w:hAnsi="Times New Roman" w:cs="Times New Roman"/>
                <w:sz w:val="24"/>
                <w:szCs w:val="24"/>
              </w:rPr>
              <w:t>700</w:t>
            </w:r>
          </w:p>
        </w:tc>
        <w:tc>
          <w:tcPr>
            <w:tcW w:w="1702" w:type="dxa"/>
          </w:tcPr>
          <w:p w14:paraId="4255E22E" w14:textId="193FAA01" w:rsidR="00FD1852" w:rsidRDefault="000E5DF0" w:rsidP="000E5DF0">
            <w:pPr>
              <w:jc w:val="center"/>
              <w:rPr>
                <w:rFonts w:ascii="Times New Roman" w:hAnsi="Times New Roman" w:cs="Times New Roman"/>
                <w:sz w:val="24"/>
                <w:szCs w:val="24"/>
              </w:rPr>
            </w:pPr>
            <w:r>
              <w:rPr>
                <w:rFonts w:ascii="Times New Roman" w:hAnsi="Times New Roman" w:cs="Times New Roman"/>
                <w:sz w:val="24"/>
                <w:szCs w:val="24"/>
              </w:rPr>
              <w:t xml:space="preserve">TEMMUZ </w:t>
            </w:r>
          </w:p>
        </w:tc>
        <w:tc>
          <w:tcPr>
            <w:tcW w:w="2830" w:type="dxa"/>
          </w:tcPr>
          <w:p w14:paraId="73D2D94C" w14:textId="41418237" w:rsidR="00FD1852" w:rsidRDefault="005E4C9D" w:rsidP="000E5DF0">
            <w:pPr>
              <w:jc w:val="center"/>
              <w:rPr>
                <w:rFonts w:ascii="Times New Roman" w:hAnsi="Times New Roman" w:cs="Times New Roman"/>
                <w:sz w:val="24"/>
                <w:szCs w:val="24"/>
              </w:rPr>
            </w:pPr>
            <w:r>
              <w:rPr>
                <w:rFonts w:ascii="Times New Roman" w:hAnsi="Times New Roman" w:cs="Times New Roman"/>
                <w:sz w:val="24"/>
                <w:szCs w:val="24"/>
              </w:rPr>
              <w:t>1000</w:t>
            </w:r>
          </w:p>
        </w:tc>
      </w:tr>
      <w:tr w:rsidR="00FD1852" w14:paraId="7AB98FC2" w14:textId="77777777" w:rsidTr="00FD1852">
        <w:tc>
          <w:tcPr>
            <w:tcW w:w="1555" w:type="dxa"/>
          </w:tcPr>
          <w:p w14:paraId="1133CF7E" w14:textId="0922CC40" w:rsidR="00FD1852" w:rsidRDefault="000E5DF0" w:rsidP="000E5DF0">
            <w:pPr>
              <w:jc w:val="center"/>
              <w:rPr>
                <w:rFonts w:ascii="Times New Roman" w:hAnsi="Times New Roman" w:cs="Times New Roman"/>
                <w:sz w:val="24"/>
                <w:szCs w:val="24"/>
              </w:rPr>
            </w:pPr>
            <w:r>
              <w:rPr>
                <w:rFonts w:ascii="Times New Roman" w:hAnsi="Times New Roman" w:cs="Times New Roman"/>
                <w:sz w:val="24"/>
                <w:szCs w:val="24"/>
              </w:rPr>
              <w:t>ŞUBAT</w:t>
            </w:r>
          </w:p>
        </w:tc>
        <w:tc>
          <w:tcPr>
            <w:tcW w:w="2975" w:type="dxa"/>
          </w:tcPr>
          <w:p w14:paraId="0BABC076" w14:textId="55CDF7F0" w:rsidR="00FD1852" w:rsidRDefault="005E4C9D" w:rsidP="000E5DF0">
            <w:pPr>
              <w:jc w:val="center"/>
              <w:rPr>
                <w:rFonts w:ascii="Times New Roman" w:hAnsi="Times New Roman" w:cs="Times New Roman"/>
                <w:sz w:val="24"/>
                <w:szCs w:val="24"/>
              </w:rPr>
            </w:pPr>
            <w:r>
              <w:rPr>
                <w:rFonts w:ascii="Times New Roman" w:hAnsi="Times New Roman" w:cs="Times New Roman"/>
                <w:sz w:val="24"/>
                <w:szCs w:val="24"/>
              </w:rPr>
              <w:t>800</w:t>
            </w:r>
          </w:p>
        </w:tc>
        <w:tc>
          <w:tcPr>
            <w:tcW w:w="1702" w:type="dxa"/>
          </w:tcPr>
          <w:p w14:paraId="57031E5F" w14:textId="4891A3A1" w:rsidR="00FD1852" w:rsidRDefault="000E5DF0" w:rsidP="000E5DF0">
            <w:pPr>
              <w:jc w:val="center"/>
              <w:rPr>
                <w:rFonts w:ascii="Times New Roman" w:hAnsi="Times New Roman" w:cs="Times New Roman"/>
                <w:sz w:val="24"/>
                <w:szCs w:val="24"/>
              </w:rPr>
            </w:pPr>
            <w:r>
              <w:rPr>
                <w:rFonts w:ascii="Times New Roman" w:hAnsi="Times New Roman" w:cs="Times New Roman"/>
                <w:sz w:val="24"/>
                <w:szCs w:val="24"/>
              </w:rPr>
              <w:t>AĞUSTOS</w:t>
            </w:r>
          </w:p>
        </w:tc>
        <w:tc>
          <w:tcPr>
            <w:tcW w:w="2830" w:type="dxa"/>
          </w:tcPr>
          <w:p w14:paraId="2DB1027F" w14:textId="5E1B5627" w:rsidR="00FD1852" w:rsidRDefault="005E4C9D" w:rsidP="000E5DF0">
            <w:pPr>
              <w:jc w:val="center"/>
              <w:rPr>
                <w:rFonts w:ascii="Times New Roman" w:hAnsi="Times New Roman" w:cs="Times New Roman"/>
                <w:sz w:val="24"/>
                <w:szCs w:val="24"/>
              </w:rPr>
            </w:pPr>
            <w:r>
              <w:rPr>
                <w:rFonts w:ascii="Times New Roman" w:hAnsi="Times New Roman" w:cs="Times New Roman"/>
                <w:sz w:val="24"/>
                <w:szCs w:val="24"/>
              </w:rPr>
              <w:t>100</w:t>
            </w:r>
          </w:p>
        </w:tc>
      </w:tr>
      <w:tr w:rsidR="00FD1852" w14:paraId="31D8A9FB" w14:textId="77777777" w:rsidTr="00FD1852">
        <w:tc>
          <w:tcPr>
            <w:tcW w:w="1555" w:type="dxa"/>
          </w:tcPr>
          <w:p w14:paraId="3BCD0C93" w14:textId="012FC5FA" w:rsidR="00FD1852" w:rsidRDefault="000E5DF0" w:rsidP="000E5DF0">
            <w:pPr>
              <w:jc w:val="center"/>
              <w:rPr>
                <w:rFonts w:ascii="Times New Roman" w:hAnsi="Times New Roman" w:cs="Times New Roman"/>
                <w:sz w:val="24"/>
                <w:szCs w:val="24"/>
              </w:rPr>
            </w:pPr>
            <w:r>
              <w:rPr>
                <w:rFonts w:ascii="Times New Roman" w:hAnsi="Times New Roman" w:cs="Times New Roman"/>
                <w:sz w:val="24"/>
                <w:szCs w:val="24"/>
              </w:rPr>
              <w:t xml:space="preserve">MART </w:t>
            </w:r>
          </w:p>
        </w:tc>
        <w:tc>
          <w:tcPr>
            <w:tcW w:w="2975" w:type="dxa"/>
          </w:tcPr>
          <w:p w14:paraId="44682A0F" w14:textId="40F153EC" w:rsidR="00FD1852" w:rsidRDefault="005E4C9D" w:rsidP="000E5DF0">
            <w:pPr>
              <w:jc w:val="center"/>
              <w:rPr>
                <w:rFonts w:ascii="Times New Roman" w:hAnsi="Times New Roman" w:cs="Times New Roman"/>
                <w:sz w:val="24"/>
                <w:szCs w:val="24"/>
              </w:rPr>
            </w:pPr>
            <w:r>
              <w:rPr>
                <w:rFonts w:ascii="Times New Roman" w:hAnsi="Times New Roman" w:cs="Times New Roman"/>
                <w:sz w:val="24"/>
                <w:szCs w:val="24"/>
              </w:rPr>
              <w:t>800</w:t>
            </w:r>
          </w:p>
        </w:tc>
        <w:tc>
          <w:tcPr>
            <w:tcW w:w="1702" w:type="dxa"/>
          </w:tcPr>
          <w:p w14:paraId="6B22664D" w14:textId="32DB3F21" w:rsidR="00FD1852" w:rsidRDefault="000E5DF0" w:rsidP="000E5DF0">
            <w:pPr>
              <w:jc w:val="center"/>
              <w:rPr>
                <w:rFonts w:ascii="Times New Roman" w:hAnsi="Times New Roman" w:cs="Times New Roman"/>
                <w:sz w:val="24"/>
                <w:szCs w:val="24"/>
              </w:rPr>
            </w:pPr>
            <w:r>
              <w:rPr>
                <w:rFonts w:ascii="Times New Roman" w:hAnsi="Times New Roman" w:cs="Times New Roman"/>
                <w:sz w:val="24"/>
                <w:szCs w:val="24"/>
              </w:rPr>
              <w:t>EYLÜL</w:t>
            </w:r>
          </w:p>
        </w:tc>
        <w:tc>
          <w:tcPr>
            <w:tcW w:w="2830" w:type="dxa"/>
          </w:tcPr>
          <w:p w14:paraId="21BB848C" w14:textId="44198D5B" w:rsidR="00FD1852" w:rsidRDefault="005E4C9D" w:rsidP="000E5DF0">
            <w:pPr>
              <w:jc w:val="center"/>
              <w:rPr>
                <w:rFonts w:ascii="Times New Roman" w:hAnsi="Times New Roman" w:cs="Times New Roman"/>
                <w:sz w:val="24"/>
                <w:szCs w:val="24"/>
              </w:rPr>
            </w:pPr>
            <w:r>
              <w:rPr>
                <w:rFonts w:ascii="Times New Roman" w:hAnsi="Times New Roman" w:cs="Times New Roman"/>
                <w:sz w:val="24"/>
                <w:szCs w:val="24"/>
              </w:rPr>
              <w:t>100</w:t>
            </w:r>
          </w:p>
        </w:tc>
      </w:tr>
      <w:tr w:rsidR="00FD1852" w14:paraId="1F540F15" w14:textId="77777777" w:rsidTr="00FD1852">
        <w:tc>
          <w:tcPr>
            <w:tcW w:w="1555" w:type="dxa"/>
          </w:tcPr>
          <w:p w14:paraId="5FFDC1B9" w14:textId="486C1964" w:rsidR="00FD1852" w:rsidRDefault="000E5DF0" w:rsidP="000E5DF0">
            <w:pPr>
              <w:jc w:val="center"/>
              <w:rPr>
                <w:rFonts w:ascii="Times New Roman" w:hAnsi="Times New Roman" w:cs="Times New Roman"/>
                <w:sz w:val="24"/>
                <w:szCs w:val="24"/>
              </w:rPr>
            </w:pPr>
            <w:r>
              <w:rPr>
                <w:rFonts w:ascii="Times New Roman" w:hAnsi="Times New Roman" w:cs="Times New Roman"/>
                <w:sz w:val="24"/>
                <w:szCs w:val="24"/>
              </w:rPr>
              <w:t>NİSAN</w:t>
            </w:r>
          </w:p>
        </w:tc>
        <w:tc>
          <w:tcPr>
            <w:tcW w:w="2975" w:type="dxa"/>
          </w:tcPr>
          <w:p w14:paraId="24FDB13F" w14:textId="3AA8A705" w:rsidR="00FD1852" w:rsidRDefault="005E4C9D" w:rsidP="000E5DF0">
            <w:pPr>
              <w:jc w:val="center"/>
              <w:rPr>
                <w:rFonts w:ascii="Times New Roman" w:hAnsi="Times New Roman" w:cs="Times New Roman"/>
                <w:sz w:val="24"/>
                <w:szCs w:val="24"/>
              </w:rPr>
            </w:pPr>
            <w:r>
              <w:rPr>
                <w:rFonts w:ascii="Times New Roman" w:hAnsi="Times New Roman" w:cs="Times New Roman"/>
                <w:sz w:val="24"/>
                <w:szCs w:val="24"/>
              </w:rPr>
              <w:t>600</w:t>
            </w:r>
          </w:p>
        </w:tc>
        <w:tc>
          <w:tcPr>
            <w:tcW w:w="1702" w:type="dxa"/>
          </w:tcPr>
          <w:p w14:paraId="33858BF7" w14:textId="1B3E6733" w:rsidR="00FD1852" w:rsidRDefault="000E5DF0" w:rsidP="000E5DF0">
            <w:pPr>
              <w:jc w:val="center"/>
              <w:rPr>
                <w:rFonts w:ascii="Times New Roman" w:hAnsi="Times New Roman" w:cs="Times New Roman"/>
                <w:sz w:val="24"/>
                <w:szCs w:val="24"/>
              </w:rPr>
            </w:pPr>
            <w:r>
              <w:rPr>
                <w:rFonts w:ascii="Times New Roman" w:hAnsi="Times New Roman" w:cs="Times New Roman"/>
                <w:sz w:val="24"/>
                <w:szCs w:val="24"/>
              </w:rPr>
              <w:t>EKİM</w:t>
            </w:r>
          </w:p>
        </w:tc>
        <w:tc>
          <w:tcPr>
            <w:tcW w:w="2830" w:type="dxa"/>
          </w:tcPr>
          <w:p w14:paraId="2557408C" w14:textId="0BE0D559" w:rsidR="00FD1852" w:rsidRDefault="005E4C9D" w:rsidP="000E5DF0">
            <w:pPr>
              <w:jc w:val="center"/>
              <w:rPr>
                <w:rFonts w:ascii="Times New Roman" w:hAnsi="Times New Roman" w:cs="Times New Roman"/>
                <w:sz w:val="24"/>
                <w:szCs w:val="24"/>
              </w:rPr>
            </w:pPr>
            <w:r>
              <w:rPr>
                <w:rFonts w:ascii="Times New Roman" w:hAnsi="Times New Roman" w:cs="Times New Roman"/>
                <w:sz w:val="24"/>
                <w:szCs w:val="24"/>
              </w:rPr>
              <w:t>1600</w:t>
            </w:r>
          </w:p>
        </w:tc>
      </w:tr>
      <w:tr w:rsidR="00FD1852" w14:paraId="202C50E2" w14:textId="77777777" w:rsidTr="00FD1852">
        <w:tc>
          <w:tcPr>
            <w:tcW w:w="1555" w:type="dxa"/>
          </w:tcPr>
          <w:p w14:paraId="48A7CC84" w14:textId="3AB73442" w:rsidR="00FD1852" w:rsidRDefault="000E5DF0" w:rsidP="000E5DF0">
            <w:pPr>
              <w:jc w:val="center"/>
              <w:rPr>
                <w:rFonts w:ascii="Times New Roman" w:hAnsi="Times New Roman" w:cs="Times New Roman"/>
                <w:sz w:val="24"/>
                <w:szCs w:val="24"/>
              </w:rPr>
            </w:pPr>
            <w:r>
              <w:rPr>
                <w:rFonts w:ascii="Times New Roman" w:hAnsi="Times New Roman" w:cs="Times New Roman"/>
                <w:sz w:val="24"/>
                <w:szCs w:val="24"/>
              </w:rPr>
              <w:t>MAYIS</w:t>
            </w:r>
          </w:p>
        </w:tc>
        <w:tc>
          <w:tcPr>
            <w:tcW w:w="2975" w:type="dxa"/>
          </w:tcPr>
          <w:p w14:paraId="685DD28C" w14:textId="1E8E3230" w:rsidR="00FD1852" w:rsidRDefault="005E4C9D" w:rsidP="000E5DF0">
            <w:pPr>
              <w:jc w:val="center"/>
              <w:rPr>
                <w:rFonts w:ascii="Times New Roman" w:hAnsi="Times New Roman" w:cs="Times New Roman"/>
                <w:sz w:val="24"/>
                <w:szCs w:val="24"/>
              </w:rPr>
            </w:pPr>
            <w:r>
              <w:rPr>
                <w:rFonts w:ascii="Times New Roman" w:hAnsi="Times New Roman" w:cs="Times New Roman"/>
                <w:sz w:val="24"/>
                <w:szCs w:val="24"/>
              </w:rPr>
              <w:t>500</w:t>
            </w:r>
          </w:p>
        </w:tc>
        <w:tc>
          <w:tcPr>
            <w:tcW w:w="1702" w:type="dxa"/>
          </w:tcPr>
          <w:p w14:paraId="72632298" w14:textId="1401221B" w:rsidR="00FD1852" w:rsidRDefault="000E5DF0" w:rsidP="000E5DF0">
            <w:pPr>
              <w:jc w:val="center"/>
              <w:rPr>
                <w:rFonts w:ascii="Times New Roman" w:hAnsi="Times New Roman" w:cs="Times New Roman"/>
                <w:sz w:val="24"/>
                <w:szCs w:val="24"/>
              </w:rPr>
            </w:pPr>
            <w:r>
              <w:rPr>
                <w:rFonts w:ascii="Times New Roman" w:hAnsi="Times New Roman" w:cs="Times New Roman"/>
                <w:sz w:val="24"/>
                <w:szCs w:val="24"/>
              </w:rPr>
              <w:t>KASIM</w:t>
            </w:r>
          </w:p>
        </w:tc>
        <w:tc>
          <w:tcPr>
            <w:tcW w:w="2830" w:type="dxa"/>
          </w:tcPr>
          <w:p w14:paraId="603303F9" w14:textId="2F0CD36F" w:rsidR="00FD1852" w:rsidRDefault="005E4C9D" w:rsidP="000E5DF0">
            <w:pPr>
              <w:jc w:val="center"/>
              <w:rPr>
                <w:rFonts w:ascii="Times New Roman" w:hAnsi="Times New Roman" w:cs="Times New Roman"/>
                <w:sz w:val="24"/>
                <w:szCs w:val="24"/>
              </w:rPr>
            </w:pPr>
            <w:r>
              <w:rPr>
                <w:rFonts w:ascii="Times New Roman" w:hAnsi="Times New Roman" w:cs="Times New Roman"/>
                <w:sz w:val="24"/>
                <w:szCs w:val="24"/>
              </w:rPr>
              <w:t>1800</w:t>
            </w:r>
          </w:p>
        </w:tc>
      </w:tr>
      <w:tr w:rsidR="000E5DF0" w14:paraId="670E2CAA" w14:textId="77777777" w:rsidTr="00FD1852">
        <w:tc>
          <w:tcPr>
            <w:tcW w:w="1555" w:type="dxa"/>
          </w:tcPr>
          <w:p w14:paraId="6DA34C82" w14:textId="72110FC4" w:rsidR="000E5DF0" w:rsidRDefault="000E5DF0" w:rsidP="000E5DF0">
            <w:pPr>
              <w:jc w:val="center"/>
              <w:rPr>
                <w:rFonts w:ascii="Times New Roman" w:hAnsi="Times New Roman" w:cs="Times New Roman"/>
                <w:sz w:val="24"/>
                <w:szCs w:val="24"/>
              </w:rPr>
            </w:pPr>
            <w:r>
              <w:rPr>
                <w:rFonts w:ascii="Times New Roman" w:hAnsi="Times New Roman" w:cs="Times New Roman"/>
                <w:sz w:val="24"/>
                <w:szCs w:val="24"/>
              </w:rPr>
              <w:t>HAZİRAN</w:t>
            </w:r>
          </w:p>
        </w:tc>
        <w:tc>
          <w:tcPr>
            <w:tcW w:w="2975" w:type="dxa"/>
          </w:tcPr>
          <w:p w14:paraId="2CBB182E" w14:textId="476301DD" w:rsidR="000E5DF0" w:rsidRDefault="005E4C9D" w:rsidP="000E5DF0">
            <w:pPr>
              <w:jc w:val="center"/>
              <w:rPr>
                <w:rFonts w:ascii="Times New Roman" w:hAnsi="Times New Roman" w:cs="Times New Roman"/>
                <w:sz w:val="24"/>
                <w:szCs w:val="24"/>
              </w:rPr>
            </w:pPr>
            <w:r>
              <w:rPr>
                <w:rFonts w:ascii="Times New Roman" w:hAnsi="Times New Roman" w:cs="Times New Roman"/>
                <w:sz w:val="24"/>
                <w:szCs w:val="24"/>
              </w:rPr>
              <w:t>600</w:t>
            </w:r>
          </w:p>
        </w:tc>
        <w:tc>
          <w:tcPr>
            <w:tcW w:w="1702" w:type="dxa"/>
          </w:tcPr>
          <w:p w14:paraId="209B676B" w14:textId="3DE473C6" w:rsidR="000E5DF0" w:rsidRDefault="000E5DF0" w:rsidP="000E5DF0">
            <w:pPr>
              <w:jc w:val="center"/>
              <w:rPr>
                <w:rFonts w:ascii="Times New Roman" w:hAnsi="Times New Roman" w:cs="Times New Roman"/>
                <w:sz w:val="24"/>
                <w:szCs w:val="24"/>
              </w:rPr>
            </w:pPr>
            <w:r>
              <w:rPr>
                <w:rFonts w:ascii="Times New Roman" w:hAnsi="Times New Roman" w:cs="Times New Roman"/>
                <w:sz w:val="24"/>
                <w:szCs w:val="24"/>
              </w:rPr>
              <w:t>ARALIK</w:t>
            </w:r>
          </w:p>
        </w:tc>
        <w:tc>
          <w:tcPr>
            <w:tcW w:w="2830" w:type="dxa"/>
          </w:tcPr>
          <w:p w14:paraId="04DB2B06" w14:textId="2856CE97" w:rsidR="000E5DF0" w:rsidRDefault="005E4C9D" w:rsidP="000E5DF0">
            <w:pPr>
              <w:jc w:val="center"/>
              <w:rPr>
                <w:rFonts w:ascii="Times New Roman" w:hAnsi="Times New Roman" w:cs="Times New Roman"/>
                <w:sz w:val="24"/>
                <w:szCs w:val="24"/>
              </w:rPr>
            </w:pPr>
            <w:r>
              <w:rPr>
                <w:rFonts w:ascii="Times New Roman" w:hAnsi="Times New Roman" w:cs="Times New Roman"/>
                <w:sz w:val="24"/>
                <w:szCs w:val="24"/>
              </w:rPr>
              <w:t>2000</w:t>
            </w:r>
          </w:p>
        </w:tc>
      </w:tr>
    </w:tbl>
    <w:bookmarkEnd w:id="2"/>
    <w:p w14:paraId="340F4652" w14:textId="461BEE08" w:rsidR="00DF07BA" w:rsidRDefault="006B6D52" w:rsidP="00B967C2">
      <w:pPr>
        <w:rPr>
          <w:rFonts w:ascii="Times New Roman" w:hAnsi="Times New Roman" w:cs="Times New Roman"/>
          <w:sz w:val="24"/>
          <w:szCs w:val="24"/>
        </w:rPr>
      </w:pPr>
      <w:r>
        <w:rPr>
          <w:rFonts w:ascii="Times New Roman" w:hAnsi="Times New Roman" w:cs="Times New Roman"/>
          <w:sz w:val="24"/>
          <w:szCs w:val="24"/>
        </w:rPr>
        <w:t xml:space="preserve">                                                                                                                                                                      </w:t>
      </w:r>
      <w:r w:rsidR="00F519B8">
        <w:rPr>
          <w:rFonts w:ascii="Times New Roman" w:hAnsi="Times New Roman" w:cs="Times New Roman"/>
          <w:sz w:val="24"/>
          <w:szCs w:val="24"/>
        </w:rPr>
        <w:t xml:space="preserve">2022 YILI </w:t>
      </w:r>
      <w:r w:rsidR="005E4C9D">
        <w:rPr>
          <w:rFonts w:ascii="Times New Roman" w:hAnsi="Times New Roman" w:cs="Times New Roman"/>
          <w:sz w:val="24"/>
          <w:szCs w:val="24"/>
        </w:rPr>
        <w:t>TOPLAM KURSİYER HEDEFİMİZ:10600 KURSİYER</w:t>
      </w:r>
    </w:p>
    <w:p w14:paraId="29BD954D" w14:textId="77777777" w:rsidR="001E0633" w:rsidRDefault="001E0633" w:rsidP="005F315F">
      <w:pPr>
        <w:rPr>
          <w:rFonts w:ascii="Times New Roman" w:hAnsi="Times New Roman" w:cs="Times New Roman"/>
          <w:b/>
          <w:bCs/>
          <w:color w:val="FF0000"/>
          <w:sz w:val="32"/>
          <w:szCs w:val="32"/>
        </w:rPr>
      </w:pPr>
    </w:p>
    <w:p w14:paraId="43D2BAD8" w14:textId="5C5C07F3" w:rsidR="00D5523E" w:rsidRDefault="001E0633" w:rsidP="00D5523E">
      <w:pPr>
        <w:jc w:val="center"/>
        <w:rPr>
          <w:rFonts w:ascii="Times New Roman" w:hAnsi="Times New Roman" w:cs="Times New Roman"/>
          <w:sz w:val="24"/>
          <w:szCs w:val="24"/>
        </w:rPr>
      </w:pPr>
      <w:r>
        <w:rPr>
          <w:rFonts w:ascii="Times New Roman" w:hAnsi="Times New Roman" w:cs="Times New Roman"/>
          <w:b/>
          <w:bCs/>
          <w:color w:val="FF0000"/>
          <w:sz w:val="32"/>
          <w:szCs w:val="32"/>
        </w:rPr>
        <w:lastRenderedPageBreak/>
        <w:t xml:space="preserve">ÇİVRİL HALK EĞİTİMİ MERKEZİ MÜDÜRLÜĞÜ           </w:t>
      </w:r>
      <w:r w:rsidR="00D5523E">
        <w:rPr>
          <w:rFonts w:ascii="Times New Roman" w:hAnsi="Times New Roman" w:cs="Times New Roman"/>
          <w:b/>
          <w:bCs/>
          <w:color w:val="FF0000"/>
          <w:sz w:val="32"/>
          <w:szCs w:val="32"/>
        </w:rPr>
        <w:t>DÖNER SERMAYE FAALİYETLERİ</w:t>
      </w:r>
    </w:p>
    <w:p w14:paraId="64FF1E13" w14:textId="06B74F4C" w:rsidR="00364A6C" w:rsidRDefault="00AB7566" w:rsidP="00D5523E">
      <w:pPr>
        <w:rPr>
          <w:rFonts w:ascii="Times New Roman" w:hAnsi="Times New Roman" w:cs="Times New Roman"/>
          <w:sz w:val="24"/>
          <w:szCs w:val="24"/>
        </w:rPr>
      </w:pPr>
      <w:r>
        <w:rPr>
          <w:noProof/>
        </w:rPr>
        <w:drawing>
          <wp:inline distT="0" distB="0" distL="0" distR="0" wp14:anchorId="66BD4F29" wp14:editId="3D67E5D7">
            <wp:extent cx="5760720" cy="2658110"/>
            <wp:effectExtent l="0" t="0" r="0" b="8890"/>
            <wp:docPr id="4" name="Resim 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658110"/>
                    </a:xfrm>
                    <a:prstGeom prst="rect">
                      <a:avLst/>
                    </a:prstGeom>
                    <a:noFill/>
                    <a:ln>
                      <a:noFill/>
                    </a:ln>
                  </pic:spPr>
                </pic:pic>
              </a:graphicData>
            </a:graphic>
          </wp:inline>
        </w:drawing>
      </w:r>
    </w:p>
    <w:p w14:paraId="282682C2" w14:textId="05DB4B84" w:rsidR="00D5523E" w:rsidRDefault="00D5523E" w:rsidP="00D5523E">
      <w:pPr>
        <w:rPr>
          <w:rFonts w:ascii="Times New Roman" w:hAnsi="Times New Roman" w:cs="Times New Roman"/>
          <w:sz w:val="24"/>
          <w:szCs w:val="24"/>
        </w:rPr>
      </w:pPr>
      <w:r>
        <w:rPr>
          <w:rFonts w:ascii="Times New Roman" w:hAnsi="Times New Roman" w:cs="Times New Roman"/>
          <w:sz w:val="24"/>
          <w:szCs w:val="24"/>
        </w:rPr>
        <w:t>2021 Ağustos ayında kurulan döner sermaye işletmemizle ilgili 2022 yılında yapılması planlanan çalışmalar şu şekildedir:</w:t>
      </w:r>
    </w:p>
    <w:p w14:paraId="48ECCBAA" w14:textId="52934628" w:rsidR="00D5523E" w:rsidRDefault="00A06909" w:rsidP="00D5523E">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Halı, Kilim</w:t>
      </w:r>
      <w:r w:rsidR="006A6526">
        <w:rPr>
          <w:rFonts w:ascii="Times New Roman" w:hAnsi="Times New Roman" w:cs="Times New Roman"/>
          <w:sz w:val="24"/>
          <w:szCs w:val="24"/>
        </w:rPr>
        <w:t xml:space="preserve"> </w:t>
      </w:r>
      <w:r>
        <w:rPr>
          <w:rFonts w:ascii="Times New Roman" w:hAnsi="Times New Roman" w:cs="Times New Roman"/>
          <w:sz w:val="24"/>
          <w:szCs w:val="24"/>
        </w:rPr>
        <w:t xml:space="preserve">ve Hasır </w:t>
      </w:r>
      <w:r w:rsidR="006A6526">
        <w:rPr>
          <w:rFonts w:ascii="Times New Roman" w:hAnsi="Times New Roman" w:cs="Times New Roman"/>
          <w:sz w:val="24"/>
          <w:szCs w:val="24"/>
        </w:rPr>
        <w:t>Dokumacılığı: Bölgemizde üretimi durma noktasına gelen halı ve kilim dokumacılığı ile ilgili belirlenen çalışmalara ağırlık verilerek, özellikle kursiyerlerimizin sürekli gelir elde etmeleri amaçlanmaktadır. Ayrıca yapılacak dokuma faaliyetleri ile Milli Kültürümüzün yaşatılması sağlanacaktır.</w:t>
      </w:r>
    </w:p>
    <w:p w14:paraId="4AB9DF27" w14:textId="4A626F9E" w:rsidR="00FA7ACA" w:rsidRDefault="00FA7ACA" w:rsidP="00D5523E">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Tanıtım ve Turizm Faaliyetleri: </w:t>
      </w:r>
      <w:r w:rsidR="006A6526">
        <w:rPr>
          <w:rFonts w:ascii="Times New Roman" w:hAnsi="Times New Roman" w:cs="Times New Roman"/>
          <w:sz w:val="24"/>
          <w:szCs w:val="24"/>
        </w:rPr>
        <w:t>Son dönemde ilçemiz</w:t>
      </w:r>
      <w:r>
        <w:rPr>
          <w:rFonts w:ascii="Times New Roman" w:hAnsi="Times New Roman" w:cs="Times New Roman"/>
          <w:sz w:val="24"/>
          <w:szCs w:val="24"/>
        </w:rPr>
        <w:t>de turizm faaliyetlerinin artması ve belli dönemlerde yaşanan yoğunluk göz önüne alındığında, gelen misafirlerin bölgeyi daha yakından tanımları için yöresel ve bölgeyi tanıtan ürünlerin üretimine ağılık verilecektir. Bu sayede yöreye özgü üretilen el emeği ürünlerin satışı ile kursiyerlerimize gelir getirmesi hedeflenmektedir.</w:t>
      </w:r>
    </w:p>
    <w:p w14:paraId="6EDC2200" w14:textId="0E1154E3" w:rsidR="005D12EF" w:rsidRDefault="00FA7ACA" w:rsidP="00D5523E">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DÖSE Satış Alanları: İlçemizin belirli bölgelerine kurslarımızda üretilen ürünlerin satışı için satış alanları oluşturulacaktır. Bunların ilkinin </w:t>
      </w:r>
      <w:r w:rsidR="005D12EF">
        <w:rPr>
          <w:rFonts w:ascii="Times New Roman" w:hAnsi="Times New Roman" w:cs="Times New Roman"/>
          <w:sz w:val="24"/>
          <w:szCs w:val="24"/>
        </w:rPr>
        <w:t>2022 Mart ayında açılması planlanmaktadır. Ayrıca dönemsel olarak Millet Bahçesi ve Işıklı Gölü bölgelerine de satış ve üretim noktaları kurulacaktır.</w:t>
      </w:r>
    </w:p>
    <w:p w14:paraId="40E60592" w14:textId="49F237BF" w:rsidR="006A6526" w:rsidRPr="00D5523E" w:rsidRDefault="006A6526" w:rsidP="005D12EF">
      <w:pPr>
        <w:pStyle w:val="ListeParagraf"/>
        <w:rPr>
          <w:rFonts w:ascii="Times New Roman" w:hAnsi="Times New Roman" w:cs="Times New Roman"/>
          <w:sz w:val="24"/>
          <w:szCs w:val="24"/>
        </w:rPr>
      </w:pPr>
    </w:p>
    <w:p w14:paraId="0E9AA55F" w14:textId="1F5A4072" w:rsidR="00DF07BA" w:rsidRDefault="00364A6C" w:rsidP="00B967C2">
      <w:pPr>
        <w:rPr>
          <w:rFonts w:ascii="Times New Roman" w:hAnsi="Times New Roman" w:cs="Times New Roman"/>
          <w:sz w:val="24"/>
          <w:szCs w:val="24"/>
        </w:rPr>
      </w:pPr>
      <w:r>
        <w:rPr>
          <w:rFonts w:ascii="Times New Roman" w:hAnsi="Times New Roman" w:cs="Times New Roman"/>
          <w:sz w:val="24"/>
          <w:szCs w:val="24"/>
        </w:rPr>
        <w:t>Döner Sermayemizin 2022 Yılında Aylık Gelir Hedefleri Şu Şekildedir:</w:t>
      </w:r>
    </w:p>
    <w:p w14:paraId="6467169A" w14:textId="77777777" w:rsidR="00364A6C" w:rsidRDefault="00364A6C" w:rsidP="00B967C2">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55"/>
        <w:gridCol w:w="2975"/>
        <w:gridCol w:w="1702"/>
        <w:gridCol w:w="2830"/>
      </w:tblGrid>
      <w:tr w:rsidR="00364A6C" w14:paraId="08FE7D2D" w14:textId="77777777" w:rsidTr="00EA3A39">
        <w:tc>
          <w:tcPr>
            <w:tcW w:w="1555" w:type="dxa"/>
          </w:tcPr>
          <w:p w14:paraId="0687C676" w14:textId="77777777" w:rsidR="00364A6C" w:rsidRPr="000E5DF0" w:rsidRDefault="00364A6C" w:rsidP="00EA3A39">
            <w:pPr>
              <w:jc w:val="center"/>
              <w:rPr>
                <w:rFonts w:ascii="Times New Roman" w:hAnsi="Times New Roman" w:cs="Times New Roman"/>
                <w:b/>
                <w:bCs/>
                <w:sz w:val="24"/>
                <w:szCs w:val="24"/>
              </w:rPr>
            </w:pPr>
            <w:r w:rsidRPr="000E5DF0">
              <w:rPr>
                <w:rFonts w:ascii="Times New Roman" w:hAnsi="Times New Roman" w:cs="Times New Roman"/>
                <w:b/>
                <w:bCs/>
                <w:sz w:val="24"/>
                <w:szCs w:val="24"/>
              </w:rPr>
              <w:t>AYLAR</w:t>
            </w:r>
          </w:p>
        </w:tc>
        <w:tc>
          <w:tcPr>
            <w:tcW w:w="2975" w:type="dxa"/>
          </w:tcPr>
          <w:p w14:paraId="21D56207" w14:textId="4F26E6C4" w:rsidR="00364A6C" w:rsidRPr="000E5DF0" w:rsidRDefault="00364A6C" w:rsidP="00EA3A39">
            <w:pPr>
              <w:jc w:val="center"/>
              <w:rPr>
                <w:rFonts w:ascii="Times New Roman" w:hAnsi="Times New Roman" w:cs="Times New Roman"/>
                <w:b/>
                <w:bCs/>
                <w:sz w:val="24"/>
                <w:szCs w:val="24"/>
              </w:rPr>
            </w:pPr>
            <w:r>
              <w:rPr>
                <w:rFonts w:ascii="Times New Roman" w:hAnsi="Times New Roman" w:cs="Times New Roman"/>
                <w:b/>
                <w:bCs/>
                <w:sz w:val="24"/>
                <w:szCs w:val="24"/>
              </w:rPr>
              <w:t>GELİR</w:t>
            </w:r>
            <w:r w:rsidRPr="000E5DF0">
              <w:rPr>
                <w:rFonts w:ascii="Times New Roman" w:hAnsi="Times New Roman" w:cs="Times New Roman"/>
                <w:b/>
                <w:bCs/>
                <w:sz w:val="24"/>
                <w:szCs w:val="24"/>
              </w:rPr>
              <w:t xml:space="preserve"> HEDEFİ</w:t>
            </w:r>
          </w:p>
        </w:tc>
        <w:tc>
          <w:tcPr>
            <w:tcW w:w="1702" w:type="dxa"/>
          </w:tcPr>
          <w:p w14:paraId="121E731F" w14:textId="77777777" w:rsidR="00364A6C" w:rsidRPr="000E5DF0" w:rsidRDefault="00364A6C" w:rsidP="00EA3A39">
            <w:pPr>
              <w:jc w:val="center"/>
              <w:rPr>
                <w:rFonts w:ascii="Times New Roman" w:hAnsi="Times New Roman" w:cs="Times New Roman"/>
                <w:b/>
                <w:bCs/>
                <w:sz w:val="24"/>
                <w:szCs w:val="24"/>
              </w:rPr>
            </w:pPr>
            <w:r w:rsidRPr="000E5DF0">
              <w:rPr>
                <w:rFonts w:ascii="Times New Roman" w:hAnsi="Times New Roman" w:cs="Times New Roman"/>
                <w:b/>
                <w:bCs/>
                <w:sz w:val="24"/>
                <w:szCs w:val="24"/>
              </w:rPr>
              <w:t>AYLAR</w:t>
            </w:r>
          </w:p>
        </w:tc>
        <w:tc>
          <w:tcPr>
            <w:tcW w:w="2830" w:type="dxa"/>
          </w:tcPr>
          <w:p w14:paraId="3533382A" w14:textId="3AC023FE" w:rsidR="00364A6C" w:rsidRPr="000E5DF0" w:rsidRDefault="00364A6C" w:rsidP="00EA3A39">
            <w:pPr>
              <w:jc w:val="center"/>
              <w:rPr>
                <w:rFonts w:ascii="Times New Roman" w:hAnsi="Times New Roman" w:cs="Times New Roman"/>
                <w:b/>
                <w:bCs/>
                <w:sz w:val="24"/>
                <w:szCs w:val="24"/>
              </w:rPr>
            </w:pPr>
            <w:r>
              <w:rPr>
                <w:rFonts w:ascii="Times New Roman" w:hAnsi="Times New Roman" w:cs="Times New Roman"/>
                <w:b/>
                <w:bCs/>
                <w:sz w:val="24"/>
                <w:szCs w:val="24"/>
              </w:rPr>
              <w:t>GELİR</w:t>
            </w:r>
            <w:r w:rsidRPr="000E5DF0">
              <w:rPr>
                <w:rFonts w:ascii="Times New Roman" w:hAnsi="Times New Roman" w:cs="Times New Roman"/>
                <w:b/>
                <w:bCs/>
                <w:sz w:val="24"/>
                <w:szCs w:val="24"/>
              </w:rPr>
              <w:t xml:space="preserve"> HEDEFİ</w:t>
            </w:r>
          </w:p>
        </w:tc>
      </w:tr>
      <w:tr w:rsidR="00364A6C" w14:paraId="3D38640E" w14:textId="77777777" w:rsidTr="00EA3A39">
        <w:tc>
          <w:tcPr>
            <w:tcW w:w="1555" w:type="dxa"/>
          </w:tcPr>
          <w:p w14:paraId="2614D9A0" w14:textId="77777777"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OCAK</w:t>
            </w:r>
          </w:p>
        </w:tc>
        <w:tc>
          <w:tcPr>
            <w:tcW w:w="2975" w:type="dxa"/>
          </w:tcPr>
          <w:p w14:paraId="08EDA466" w14:textId="5310E0D6"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0 TL</w:t>
            </w:r>
          </w:p>
        </w:tc>
        <w:tc>
          <w:tcPr>
            <w:tcW w:w="1702" w:type="dxa"/>
          </w:tcPr>
          <w:p w14:paraId="1FC8854B" w14:textId="77777777"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 xml:space="preserve">TEMMUZ </w:t>
            </w:r>
          </w:p>
        </w:tc>
        <w:tc>
          <w:tcPr>
            <w:tcW w:w="2830" w:type="dxa"/>
          </w:tcPr>
          <w:p w14:paraId="6AAE567A" w14:textId="15142723"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 xml:space="preserve">20.000 </w:t>
            </w:r>
            <w:r w:rsidR="00615C0E">
              <w:rPr>
                <w:rFonts w:ascii="Times New Roman" w:hAnsi="Times New Roman" w:cs="Times New Roman"/>
                <w:sz w:val="24"/>
                <w:szCs w:val="24"/>
              </w:rPr>
              <w:t>TL</w:t>
            </w:r>
          </w:p>
        </w:tc>
      </w:tr>
      <w:tr w:rsidR="00364A6C" w14:paraId="6ACEAE2B" w14:textId="77777777" w:rsidTr="00EA3A39">
        <w:tc>
          <w:tcPr>
            <w:tcW w:w="1555" w:type="dxa"/>
          </w:tcPr>
          <w:p w14:paraId="37634FD8" w14:textId="77777777"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ŞUBAT</w:t>
            </w:r>
          </w:p>
        </w:tc>
        <w:tc>
          <w:tcPr>
            <w:tcW w:w="2975" w:type="dxa"/>
          </w:tcPr>
          <w:p w14:paraId="77FAD460" w14:textId="4BBBA71C"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0 TL</w:t>
            </w:r>
          </w:p>
        </w:tc>
        <w:tc>
          <w:tcPr>
            <w:tcW w:w="1702" w:type="dxa"/>
          </w:tcPr>
          <w:p w14:paraId="6CB26EF1" w14:textId="77777777"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AĞUSTOS</w:t>
            </w:r>
          </w:p>
        </w:tc>
        <w:tc>
          <w:tcPr>
            <w:tcW w:w="2830" w:type="dxa"/>
          </w:tcPr>
          <w:p w14:paraId="14570E5C" w14:textId="16180021" w:rsidR="00364A6C" w:rsidRDefault="00615C0E" w:rsidP="00EA3A39">
            <w:pPr>
              <w:jc w:val="center"/>
              <w:rPr>
                <w:rFonts w:ascii="Times New Roman" w:hAnsi="Times New Roman" w:cs="Times New Roman"/>
                <w:sz w:val="24"/>
                <w:szCs w:val="24"/>
              </w:rPr>
            </w:pPr>
            <w:r>
              <w:rPr>
                <w:rFonts w:ascii="Times New Roman" w:hAnsi="Times New Roman" w:cs="Times New Roman"/>
                <w:sz w:val="24"/>
                <w:szCs w:val="24"/>
              </w:rPr>
              <w:t>20.000</w:t>
            </w:r>
            <w:r>
              <w:rPr>
                <w:rFonts w:ascii="Times New Roman" w:hAnsi="Times New Roman" w:cs="Times New Roman"/>
                <w:sz w:val="24"/>
                <w:szCs w:val="24"/>
              </w:rPr>
              <w:t xml:space="preserve"> TL</w:t>
            </w:r>
          </w:p>
        </w:tc>
      </w:tr>
      <w:tr w:rsidR="00364A6C" w14:paraId="28CE9E49" w14:textId="77777777" w:rsidTr="00EA3A39">
        <w:tc>
          <w:tcPr>
            <w:tcW w:w="1555" w:type="dxa"/>
          </w:tcPr>
          <w:p w14:paraId="15FCA428" w14:textId="77777777"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 xml:space="preserve">MART </w:t>
            </w:r>
          </w:p>
        </w:tc>
        <w:tc>
          <w:tcPr>
            <w:tcW w:w="2975" w:type="dxa"/>
          </w:tcPr>
          <w:p w14:paraId="183241D0" w14:textId="5F910299"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2.000 TL</w:t>
            </w:r>
          </w:p>
        </w:tc>
        <w:tc>
          <w:tcPr>
            <w:tcW w:w="1702" w:type="dxa"/>
          </w:tcPr>
          <w:p w14:paraId="5B1393A4" w14:textId="77777777"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EYLÜL</w:t>
            </w:r>
          </w:p>
        </w:tc>
        <w:tc>
          <w:tcPr>
            <w:tcW w:w="2830" w:type="dxa"/>
          </w:tcPr>
          <w:p w14:paraId="1913D492" w14:textId="5206C32B"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10</w:t>
            </w:r>
            <w:r w:rsidR="00615C0E">
              <w:rPr>
                <w:rFonts w:ascii="Times New Roman" w:hAnsi="Times New Roman" w:cs="Times New Roman"/>
                <w:sz w:val="24"/>
                <w:szCs w:val="24"/>
              </w:rPr>
              <w:t>.</w:t>
            </w:r>
            <w:r>
              <w:rPr>
                <w:rFonts w:ascii="Times New Roman" w:hAnsi="Times New Roman" w:cs="Times New Roman"/>
                <w:sz w:val="24"/>
                <w:szCs w:val="24"/>
              </w:rPr>
              <w:t>0</w:t>
            </w:r>
            <w:r w:rsidR="00615C0E">
              <w:rPr>
                <w:rFonts w:ascii="Times New Roman" w:hAnsi="Times New Roman" w:cs="Times New Roman"/>
                <w:sz w:val="24"/>
                <w:szCs w:val="24"/>
              </w:rPr>
              <w:t>00 TL</w:t>
            </w:r>
          </w:p>
        </w:tc>
      </w:tr>
      <w:tr w:rsidR="00364A6C" w14:paraId="511D16F3" w14:textId="77777777" w:rsidTr="00EA3A39">
        <w:tc>
          <w:tcPr>
            <w:tcW w:w="1555" w:type="dxa"/>
          </w:tcPr>
          <w:p w14:paraId="199B27AB" w14:textId="77777777"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NİSAN</w:t>
            </w:r>
          </w:p>
        </w:tc>
        <w:tc>
          <w:tcPr>
            <w:tcW w:w="2975" w:type="dxa"/>
          </w:tcPr>
          <w:p w14:paraId="704D9A18" w14:textId="591D8A69"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3.000 TL</w:t>
            </w:r>
          </w:p>
        </w:tc>
        <w:tc>
          <w:tcPr>
            <w:tcW w:w="1702" w:type="dxa"/>
          </w:tcPr>
          <w:p w14:paraId="6C1D75CA" w14:textId="77777777"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EKİM</w:t>
            </w:r>
          </w:p>
        </w:tc>
        <w:tc>
          <w:tcPr>
            <w:tcW w:w="2830" w:type="dxa"/>
          </w:tcPr>
          <w:p w14:paraId="413CB5F4" w14:textId="42972820" w:rsidR="00364A6C" w:rsidRDefault="00615C0E" w:rsidP="00EA3A39">
            <w:pPr>
              <w:jc w:val="center"/>
              <w:rPr>
                <w:rFonts w:ascii="Times New Roman" w:hAnsi="Times New Roman" w:cs="Times New Roman"/>
                <w:sz w:val="24"/>
                <w:szCs w:val="24"/>
              </w:rPr>
            </w:pPr>
            <w:r>
              <w:rPr>
                <w:rFonts w:ascii="Times New Roman" w:hAnsi="Times New Roman" w:cs="Times New Roman"/>
                <w:sz w:val="24"/>
                <w:szCs w:val="24"/>
              </w:rPr>
              <w:t>10.000 TL</w:t>
            </w:r>
          </w:p>
        </w:tc>
      </w:tr>
      <w:tr w:rsidR="00364A6C" w14:paraId="2C71ED83" w14:textId="77777777" w:rsidTr="00EA3A39">
        <w:tc>
          <w:tcPr>
            <w:tcW w:w="1555" w:type="dxa"/>
          </w:tcPr>
          <w:p w14:paraId="640642CA" w14:textId="77777777"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MAYIS</w:t>
            </w:r>
          </w:p>
        </w:tc>
        <w:tc>
          <w:tcPr>
            <w:tcW w:w="2975" w:type="dxa"/>
          </w:tcPr>
          <w:p w14:paraId="5F3D2968" w14:textId="775B64C1" w:rsidR="00364A6C" w:rsidRDefault="00615C0E" w:rsidP="00EA3A39">
            <w:pPr>
              <w:jc w:val="center"/>
              <w:rPr>
                <w:rFonts w:ascii="Times New Roman" w:hAnsi="Times New Roman" w:cs="Times New Roman"/>
                <w:sz w:val="24"/>
                <w:szCs w:val="24"/>
              </w:rPr>
            </w:pPr>
            <w:r>
              <w:rPr>
                <w:rFonts w:ascii="Times New Roman" w:hAnsi="Times New Roman" w:cs="Times New Roman"/>
                <w:sz w:val="24"/>
                <w:szCs w:val="24"/>
              </w:rPr>
              <w:t>5</w:t>
            </w:r>
            <w:r w:rsidR="00364A6C">
              <w:rPr>
                <w:rFonts w:ascii="Times New Roman" w:hAnsi="Times New Roman" w:cs="Times New Roman"/>
                <w:sz w:val="24"/>
                <w:szCs w:val="24"/>
              </w:rPr>
              <w:t>.000 TL</w:t>
            </w:r>
          </w:p>
        </w:tc>
        <w:tc>
          <w:tcPr>
            <w:tcW w:w="1702" w:type="dxa"/>
          </w:tcPr>
          <w:p w14:paraId="486A5572" w14:textId="77777777"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KASIM</w:t>
            </w:r>
          </w:p>
        </w:tc>
        <w:tc>
          <w:tcPr>
            <w:tcW w:w="2830" w:type="dxa"/>
          </w:tcPr>
          <w:p w14:paraId="325CC803" w14:textId="49E583C4" w:rsidR="00364A6C" w:rsidRDefault="00615C0E" w:rsidP="00EA3A39">
            <w:pPr>
              <w:jc w:val="center"/>
              <w:rPr>
                <w:rFonts w:ascii="Times New Roman" w:hAnsi="Times New Roman" w:cs="Times New Roman"/>
                <w:sz w:val="24"/>
                <w:szCs w:val="24"/>
              </w:rPr>
            </w:pPr>
            <w:r>
              <w:rPr>
                <w:rFonts w:ascii="Times New Roman" w:hAnsi="Times New Roman" w:cs="Times New Roman"/>
                <w:sz w:val="24"/>
                <w:szCs w:val="24"/>
              </w:rPr>
              <w:t>10.000 TL</w:t>
            </w:r>
          </w:p>
        </w:tc>
      </w:tr>
      <w:tr w:rsidR="00364A6C" w14:paraId="1AF29D9B" w14:textId="77777777" w:rsidTr="00EA3A39">
        <w:tc>
          <w:tcPr>
            <w:tcW w:w="1555" w:type="dxa"/>
          </w:tcPr>
          <w:p w14:paraId="29B18CF0" w14:textId="77777777"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HAZİRAN</w:t>
            </w:r>
          </w:p>
        </w:tc>
        <w:tc>
          <w:tcPr>
            <w:tcW w:w="2975" w:type="dxa"/>
          </w:tcPr>
          <w:p w14:paraId="1B789E91" w14:textId="57B27E53"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20</w:t>
            </w:r>
            <w:r w:rsidR="00615C0E">
              <w:rPr>
                <w:rFonts w:ascii="Times New Roman" w:hAnsi="Times New Roman" w:cs="Times New Roman"/>
                <w:sz w:val="24"/>
                <w:szCs w:val="24"/>
              </w:rPr>
              <w:t>.</w:t>
            </w:r>
            <w:r>
              <w:rPr>
                <w:rFonts w:ascii="Times New Roman" w:hAnsi="Times New Roman" w:cs="Times New Roman"/>
                <w:sz w:val="24"/>
                <w:szCs w:val="24"/>
              </w:rPr>
              <w:t>000 TL</w:t>
            </w:r>
          </w:p>
        </w:tc>
        <w:tc>
          <w:tcPr>
            <w:tcW w:w="1702" w:type="dxa"/>
          </w:tcPr>
          <w:p w14:paraId="7D67F02C" w14:textId="77777777" w:rsidR="00364A6C" w:rsidRDefault="00364A6C" w:rsidP="00EA3A39">
            <w:pPr>
              <w:jc w:val="center"/>
              <w:rPr>
                <w:rFonts w:ascii="Times New Roman" w:hAnsi="Times New Roman" w:cs="Times New Roman"/>
                <w:sz w:val="24"/>
                <w:szCs w:val="24"/>
              </w:rPr>
            </w:pPr>
            <w:r>
              <w:rPr>
                <w:rFonts w:ascii="Times New Roman" w:hAnsi="Times New Roman" w:cs="Times New Roman"/>
                <w:sz w:val="24"/>
                <w:szCs w:val="24"/>
              </w:rPr>
              <w:t>ARALIK</w:t>
            </w:r>
          </w:p>
        </w:tc>
        <w:tc>
          <w:tcPr>
            <w:tcW w:w="2830" w:type="dxa"/>
          </w:tcPr>
          <w:p w14:paraId="1775BD7A" w14:textId="70EE715D" w:rsidR="00364A6C" w:rsidRDefault="00615C0E" w:rsidP="00EA3A39">
            <w:pPr>
              <w:jc w:val="center"/>
              <w:rPr>
                <w:rFonts w:ascii="Times New Roman" w:hAnsi="Times New Roman" w:cs="Times New Roman"/>
                <w:sz w:val="24"/>
                <w:szCs w:val="24"/>
              </w:rPr>
            </w:pPr>
            <w:r>
              <w:rPr>
                <w:rFonts w:ascii="Times New Roman" w:hAnsi="Times New Roman" w:cs="Times New Roman"/>
                <w:sz w:val="24"/>
                <w:szCs w:val="24"/>
              </w:rPr>
              <w:t>10.000 TL</w:t>
            </w:r>
          </w:p>
        </w:tc>
      </w:tr>
    </w:tbl>
    <w:p w14:paraId="62CD5DE1" w14:textId="29AF4F04" w:rsidR="00615C0E" w:rsidRDefault="00AB7566" w:rsidP="00615C0E">
      <w:pPr>
        <w:rPr>
          <w:rFonts w:ascii="Times New Roman" w:hAnsi="Times New Roman" w:cs="Times New Roman"/>
          <w:sz w:val="24"/>
          <w:szCs w:val="24"/>
        </w:rPr>
      </w:pPr>
      <w:r>
        <w:rPr>
          <w:rFonts w:ascii="Times New Roman" w:hAnsi="Times New Roman" w:cs="Times New Roman"/>
          <w:sz w:val="24"/>
          <w:szCs w:val="24"/>
        </w:rPr>
        <w:t xml:space="preserve">                                                                                                                                                                   </w:t>
      </w:r>
      <w:r w:rsidR="00615C0E">
        <w:rPr>
          <w:rFonts w:ascii="Times New Roman" w:hAnsi="Times New Roman" w:cs="Times New Roman"/>
          <w:sz w:val="24"/>
          <w:szCs w:val="24"/>
        </w:rPr>
        <w:t xml:space="preserve">2022 YILI TOPLAM </w:t>
      </w:r>
      <w:r w:rsidR="00615C0E">
        <w:rPr>
          <w:rFonts w:ascii="Times New Roman" w:hAnsi="Times New Roman" w:cs="Times New Roman"/>
          <w:sz w:val="24"/>
          <w:szCs w:val="24"/>
        </w:rPr>
        <w:t xml:space="preserve">DÖSE GELİR </w:t>
      </w:r>
      <w:r w:rsidR="00615C0E">
        <w:rPr>
          <w:rFonts w:ascii="Times New Roman" w:hAnsi="Times New Roman" w:cs="Times New Roman"/>
          <w:sz w:val="24"/>
          <w:szCs w:val="24"/>
        </w:rPr>
        <w:t>HEDEFİMİZ:1</w:t>
      </w:r>
      <w:r w:rsidR="00615C0E">
        <w:rPr>
          <w:rFonts w:ascii="Times New Roman" w:hAnsi="Times New Roman" w:cs="Times New Roman"/>
          <w:sz w:val="24"/>
          <w:szCs w:val="24"/>
        </w:rPr>
        <w:t>10.000 TL DİR.</w:t>
      </w:r>
    </w:p>
    <w:p w14:paraId="0D91CD6A" w14:textId="51A9E91E" w:rsidR="00917BAC" w:rsidRDefault="001E0633" w:rsidP="00AB7566">
      <w:pPr>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lastRenderedPageBreak/>
        <w:t xml:space="preserve">ÇİVRİL HALK EĞİTİMİ MERKEZİ MÜDÜRLÜĞÜ           </w:t>
      </w:r>
      <w:r w:rsidR="00917BAC">
        <w:rPr>
          <w:rFonts w:ascii="Times New Roman" w:hAnsi="Times New Roman" w:cs="Times New Roman"/>
          <w:b/>
          <w:bCs/>
          <w:color w:val="FF0000"/>
          <w:sz w:val="32"/>
          <w:szCs w:val="32"/>
        </w:rPr>
        <w:t>KÜTÜPHANE</w:t>
      </w:r>
      <w:r w:rsidR="00917BAC">
        <w:rPr>
          <w:rFonts w:ascii="Times New Roman" w:hAnsi="Times New Roman" w:cs="Times New Roman"/>
          <w:b/>
          <w:bCs/>
          <w:color w:val="FF0000"/>
          <w:sz w:val="32"/>
          <w:szCs w:val="32"/>
        </w:rPr>
        <w:t xml:space="preserve"> FAALİYETLERİ</w:t>
      </w:r>
    </w:p>
    <w:p w14:paraId="17945961" w14:textId="5600ADFE" w:rsidR="000D2374" w:rsidRDefault="00B76AC9" w:rsidP="000D2374">
      <w:pPr>
        <w:rPr>
          <w:rFonts w:ascii="Times New Roman" w:hAnsi="Times New Roman" w:cs="Times New Roman"/>
          <w:color w:val="FF0000"/>
          <w:sz w:val="24"/>
          <w:szCs w:val="24"/>
        </w:rPr>
      </w:pPr>
      <w:r>
        <w:rPr>
          <w:noProof/>
        </w:rPr>
        <w:drawing>
          <wp:inline distT="0" distB="0" distL="0" distR="0" wp14:anchorId="4FC87851" wp14:editId="57C1B7C7">
            <wp:extent cx="5389245" cy="3238500"/>
            <wp:effectExtent l="0" t="0" r="1905" b="0"/>
            <wp:docPr id="5" name="Resim 5" descr="metin, raf, duvar, iç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raf, duvar, iç mekan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4102" cy="3247428"/>
                    </a:xfrm>
                    <a:prstGeom prst="rect">
                      <a:avLst/>
                    </a:prstGeom>
                    <a:noFill/>
                    <a:ln>
                      <a:noFill/>
                    </a:ln>
                  </pic:spPr>
                </pic:pic>
              </a:graphicData>
            </a:graphic>
          </wp:inline>
        </w:drawing>
      </w:r>
    </w:p>
    <w:p w14:paraId="71D07E17" w14:textId="7F98E625" w:rsidR="000D2374" w:rsidRDefault="000D2374" w:rsidP="000D2374">
      <w:pPr>
        <w:rPr>
          <w:rFonts w:ascii="Times New Roman" w:hAnsi="Times New Roman" w:cs="Times New Roman"/>
          <w:sz w:val="24"/>
          <w:szCs w:val="24"/>
        </w:rPr>
      </w:pPr>
      <w:r>
        <w:rPr>
          <w:rFonts w:ascii="Times New Roman" w:hAnsi="Times New Roman" w:cs="Times New Roman"/>
          <w:sz w:val="24"/>
          <w:szCs w:val="24"/>
        </w:rPr>
        <w:t>Kurumumuzda açılması planlanan Kütüphanemiz ile ilgili yapılması planlanan çalışmalar şu şekildedir:</w:t>
      </w:r>
    </w:p>
    <w:tbl>
      <w:tblPr>
        <w:tblW w:w="8840" w:type="dxa"/>
        <w:tblCellMar>
          <w:left w:w="70" w:type="dxa"/>
          <w:right w:w="70" w:type="dxa"/>
        </w:tblCellMar>
        <w:tblLook w:val="04A0" w:firstRow="1" w:lastRow="0" w:firstColumn="1" w:lastColumn="0" w:noHBand="0" w:noVBand="1"/>
      </w:tblPr>
      <w:tblGrid>
        <w:gridCol w:w="1030"/>
        <w:gridCol w:w="7810"/>
      </w:tblGrid>
      <w:tr w:rsidR="00873C52" w:rsidRPr="00873C52" w14:paraId="79640E8D" w14:textId="77777777" w:rsidTr="00873C52">
        <w:trPr>
          <w:trHeight w:val="660"/>
        </w:trPr>
        <w:tc>
          <w:tcPr>
            <w:tcW w:w="88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E6DE7D8" w14:textId="77777777" w:rsidR="00873C52" w:rsidRPr="00873C52" w:rsidRDefault="00873C52" w:rsidP="00873C52">
            <w:pPr>
              <w:spacing w:after="0" w:line="240" w:lineRule="auto"/>
              <w:jc w:val="center"/>
              <w:rPr>
                <w:rFonts w:ascii="Calibri" w:eastAsia="Times New Roman" w:hAnsi="Calibri" w:cs="Calibri"/>
                <w:b/>
                <w:bCs/>
                <w:color w:val="000000"/>
                <w:lang w:eastAsia="tr-TR"/>
              </w:rPr>
            </w:pPr>
            <w:r w:rsidRPr="00873C52">
              <w:rPr>
                <w:rFonts w:ascii="Calibri" w:eastAsia="Times New Roman" w:hAnsi="Calibri" w:cs="Calibri"/>
                <w:b/>
                <w:bCs/>
                <w:color w:val="000000"/>
                <w:lang w:eastAsia="tr-TR"/>
              </w:rPr>
              <w:t>ÇİVRİL HALK EĞİTİMİ MERKEZİ MÜDÜRLÜĞÜ                                                                                              KÜTÜPHANE KURMA ÇALIŞMALARI PLANI</w:t>
            </w:r>
          </w:p>
        </w:tc>
      </w:tr>
      <w:tr w:rsidR="00873C52" w:rsidRPr="00873C52" w14:paraId="24460544" w14:textId="77777777" w:rsidTr="00873C52">
        <w:trPr>
          <w:trHeight w:val="300"/>
        </w:trPr>
        <w:tc>
          <w:tcPr>
            <w:tcW w:w="8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8F2333" w14:textId="77777777" w:rsidR="00873C52" w:rsidRPr="00873C52" w:rsidRDefault="00873C52" w:rsidP="00873C52">
            <w:pPr>
              <w:spacing w:after="0" w:line="240" w:lineRule="auto"/>
              <w:jc w:val="center"/>
              <w:rPr>
                <w:rFonts w:ascii="Calibri" w:eastAsia="Times New Roman" w:hAnsi="Calibri" w:cs="Calibri"/>
                <w:color w:val="000000"/>
                <w:lang w:eastAsia="tr-TR"/>
              </w:rPr>
            </w:pPr>
            <w:r w:rsidRPr="00873C52">
              <w:rPr>
                <w:rFonts w:ascii="Calibri" w:eastAsia="Times New Roman" w:hAnsi="Calibri" w:cs="Calibri"/>
                <w:color w:val="000000"/>
                <w:lang w:eastAsia="tr-TR"/>
              </w:rPr>
              <w:t> </w:t>
            </w:r>
          </w:p>
        </w:tc>
      </w:tr>
      <w:tr w:rsidR="00873C52" w:rsidRPr="00873C52" w14:paraId="40E74BDF" w14:textId="77777777" w:rsidTr="00873C52">
        <w:trPr>
          <w:trHeight w:val="300"/>
        </w:trPr>
        <w:tc>
          <w:tcPr>
            <w:tcW w:w="8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44BBD9" w14:textId="77777777" w:rsidR="00873C52" w:rsidRPr="00873C52" w:rsidRDefault="00873C52" w:rsidP="00873C52">
            <w:pPr>
              <w:spacing w:after="0" w:line="240" w:lineRule="auto"/>
              <w:rPr>
                <w:rFonts w:ascii="Calibri" w:eastAsia="Times New Roman" w:hAnsi="Calibri" w:cs="Calibri"/>
                <w:b/>
                <w:bCs/>
                <w:color w:val="000000"/>
                <w:lang w:eastAsia="tr-TR"/>
              </w:rPr>
            </w:pPr>
            <w:r w:rsidRPr="00873C52">
              <w:rPr>
                <w:rFonts w:ascii="Calibri" w:eastAsia="Times New Roman" w:hAnsi="Calibri" w:cs="Calibri"/>
                <w:b/>
                <w:bCs/>
                <w:color w:val="000000"/>
                <w:lang w:eastAsia="tr-TR"/>
              </w:rPr>
              <w:t>Hedef:2022 yılı sonuna kadar 550 kitaplı bir kütüphane kurma.</w:t>
            </w:r>
          </w:p>
        </w:tc>
      </w:tr>
      <w:tr w:rsidR="00873C52" w:rsidRPr="00873C52" w14:paraId="14FC9B19" w14:textId="77777777" w:rsidTr="00873C52">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4569444" w14:textId="77777777" w:rsidR="00873C52" w:rsidRPr="00873C52" w:rsidRDefault="00873C52" w:rsidP="00873C52">
            <w:pPr>
              <w:spacing w:after="0" w:line="240" w:lineRule="auto"/>
              <w:rPr>
                <w:rFonts w:ascii="Calibri" w:eastAsia="Times New Roman" w:hAnsi="Calibri" w:cs="Calibri"/>
                <w:b/>
                <w:bCs/>
                <w:color w:val="000000"/>
                <w:lang w:eastAsia="tr-TR"/>
              </w:rPr>
            </w:pPr>
            <w:r w:rsidRPr="00873C52">
              <w:rPr>
                <w:rFonts w:ascii="Calibri" w:eastAsia="Times New Roman" w:hAnsi="Calibri" w:cs="Calibri"/>
                <w:b/>
                <w:bCs/>
                <w:color w:val="000000"/>
                <w:lang w:eastAsia="tr-TR"/>
              </w:rPr>
              <w:t>AYLAR</w:t>
            </w:r>
          </w:p>
        </w:tc>
        <w:tc>
          <w:tcPr>
            <w:tcW w:w="7810" w:type="dxa"/>
            <w:tcBorders>
              <w:top w:val="nil"/>
              <w:left w:val="nil"/>
              <w:bottom w:val="single" w:sz="4" w:space="0" w:color="auto"/>
              <w:right w:val="single" w:sz="4" w:space="0" w:color="auto"/>
            </w:tcBorders>
            <w:shd w:val="clear" w:color="auto" w:fill="auto"/>
            <w:noWrap/>
            <w:vAlign w:val="bottom"/>
            <w:hideMark/>
          </w:tcPr>
          <w:p w14:paraId="0882978C" w14:textId="77777777" w:rsidR="00873C52" w:rsidRPr="00873C52" w:rsidRDefault="00873C52" w:rsidP="00873C52">
            <w:pPr>
              <w:spacing w:after="0" w:line="240" w:lineRule="auto"/>
              <w:rPr>
                <w:rFonts w:ascii="Calibri" w:eastAsia="Times New Roman" w:hAnsi="Calibri" w:cs="Calibri"/>
                <w:b/>
                <w:bCs/>
                <w:color w:val="000000"/>
                <w:lang w:eastAsia="tr-TR"/>
              </w:rPr>
            </w:pPr>
            <w:r w:rsidRPr="00873C52">
              <w:rPr>
                <w:rFonts w:ascii="Calibri" w:eastAsia="Times New Roman" w:hAnsi="Calibri" w:cs="Calibri"/>
                <w:b/>
                <w:bCs/>
                <w:color w:val="000000"/>
                <w:lang w:eastAsia="tr-TR"/>
              </w:rPr>
              <w:t>PLANLANAN ÇALIŞMA</w:t>
            </w:r>
          </w:p>
        </w:tc>
      </w:tr>
      <w:tr w:rsidR="00873C52" w:rsidRPr="00873C52" w14:paraId="51EF5A56" w14:textId="77777777" w:rsidTr="00873C52">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9D6BB44" w14:textId="69C38791" w:rsidR="00873C52" w:rsidRPr="00873C52" w:rsidRDefault="00606A90" w:rsidP="00873C52">
            <w:pPr>
              <w:spacing w:after="0" w:line="240" w:lineRule="auto"/>
              <w:rPr>
                <w:rFonts w:eastAsia="Times New Roman" w:cstheme="minorHAnsi"/>
                <w:color w:val="000000"/>
                <w:lang w:eastAsia="tr-TR"/>
              </w:rPr>
            </w:pPr>
            <w:r w:rsidRPr="00873C52">
              <w:rPr>
                <w:rFonts w:eastAsia="Times New Roman" w:cstheme="minorHAnsi"/>
                <w:color w:val="000000"/>
                <w:lang w:eastAsia="tr-TR"/>
              </w:rPr>
              <w:t>ŞUBAT</w:t>
            </w:r>
          </w:p>
        </w:tc>
        <w:tc>
          <w:tcPr>
            <w:tcW w:w="7810" w:type="dxa"/>
            <w:tcBorders>
              <w:top w:val="nil"/>
              <w:left w:val="nil"/>
              <w:bottom w:val="single" w:sz="4" w:space="0" w:color="auto"/>
              <w:right w:val="single" w:sz="4" w:space="0" w:color="auto"/>
            </w:tcBorders>
            <w:shd w:val="clear" w:color="auto" w:fill="auto"/>
            <w:noWrap/>
            <w:vAlign w:val="bottom"/>
            <w:hideMark/>
          </w:tcPr>
          <w:p w14:paraId="7DDAE77B" w14:textId="0D34A79C" w:rsidR="00873C52" w:rsidRPr="00873C52" w:rsidRDefault="00873C52" w:rsidP="00606A90">
            <w:pPr>
              <w:rPr>
                <w:rFonts w:cstheme="minorHAnsi"/>
              </w:rPr>
            </w:pPr>
            <w:r w:rsidRPr="00606A90">
              <w:rPr>
                <w:rFonts w:cstheme="minorHAnsi"/>
              </w:rPr>
              <w:t>Kütüphane olarak belirlenen alanın temizlik ve boya işlemlerinin yapılacak.                                         Atık veya geri dönüşüm malzemeleri ile yapılacak kütüphanemizin tasarımı yapılacak.          Yapılan tasarım doğrultusunda belirlenen atık veya geri dönüşüm malzemelerimiz hazırlanacak.                                                                                                                                          Belirlenen malzemelerimiz usta öğreticilerimizin de yardımı ile düzenlenecek.   Kursiyerlerimiz ve Usta Öğreticilerimizin de desteği ile en az 100 adet kitap temin edilecek.</w:t>
            </w:r>
          </w:p>
        </w:tc>
      </w:tr>
      <w:tr w:rsidR="00873C52" w:rsidRPr="00873C52" w14:paraId="2A3CA025" w14:textId="77777777" w:rsidTr="00873C52">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6696A6F"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MART</w:t>
            </w:r>
          </w:p>
        </w:tc>
        <w:tc>
          <w:tcPr>
            <w:tcW w:w="7810" w:type="dxa"/>
            <w:tcBorders>
              <w:top w:val="nil"/>
              <w:left w:val="nil"/>
              <w:bottom w:val="single" w:sz="4" w:space="0" w:color="auto"/>
              <w:right w:val="single" w:sz="4" w:space="0" w:color="auto"/>
            </w:tcBorders>
            <w:shd w:val="clear" w:color="auto" w:fill="auto"/>
            <w:noWrap/>
            <w:vAlign w:val="bottom"/>
            <w:hideMark/>
          </w:tcPr>
          <w:p w14:paraId="75251251"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En az 100 kitapla belirlenen alanda kütüphanenin açılması.</w:t>
            </w:r>
          </w:p>
        </w:tc>
      </w:tr>
      <w:tr w:rsidR="00873C52" w:rsidRPr="00873C52" w14:paraId="55536D49" w14:textId="77777777" w:rsidTr="00873C52">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2D86283"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NİSAN</w:t>
            </w:r>
          </w:p>
        </w:tc>
        <w:tc>
          <w:tcPr>
            <w:tcW w:w="7810" w:type="dxa"/>
            <w:tcBorders>
              <w:top w:val="nil"/>
              <w:left w:val="nil"/>
              <w:bottom w:val="single" w:sz="4" w:space="0" w:color="auto"/>
              <w:right w:val="single" w:sz="4" w:space="0" w:color="auto"/>
            </w:tcBorders>
            <w:shd w:val="clear" w:color="auto" w:fill="auto"/>
            <w:noWrap/>
            <w:vAlign w:val="bottom"/>
            <w:hideMark/>
          </w:tcPr>
          <w:p w14:paraId="724828D5"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Kitap temini (100 Kitap)</w:t>
            </w:r>
          </w:p>
        </w:tc>
      </w:tr>
      <w:tr w:rsidR="00873C52" w:rsidRPr="00873C52" w14:paraId="4C25FE85" w14:textId="77777777" w:rsidTr="00873C52">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C9477BC"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MAYIS</w:t>
            </w:r>
          </w:p>
        </w:tc>
        <w:tc>
          <w:tcPr>
            <w:tcW w:w="7810" w:type="dxa"/>
            <w:tcBorders>
              <w:top w:val="nil"/>
              <w:left w:val="nil"/>
              <w:bottom w:val="single" w:sz="4" w:space="0" w:color="auto"/>
              <w:right w:val="single" w:sz="4" w:space="0" w:color="auto"/>
            </w:tcBorders>
            <w:shd w:val="clear" w:color="auto" w:fill="auto"/>
            <w:noWrap/>
            <w:vAlign w:val="bottom"/>
            <w:hideMark/>
          </w:tcPr>
          <w:p w14:paraId="66C26EEA"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Kitap temini (100 Kitap)</w:t>
            </w:r>
          </w:p>
        </w:tc>
      </w:tr>
      <w:tr w:rsidR="00873C52" w:rsidRPr="00873C52" w14:paraId="037B3823" w14:textId="77777777" w:rsidTr="00873C52">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8A2034A"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HAZİRAN</w:t>
            </w:r>
          </w:p>
        </w:tc>
        <w:tc>
          <w:tcPr>
            <w:tcW w:w="7810" w:type="dxa"/>
            <w:tcBorders>
              <w:top w:val="nil"/>
              <w:left w:val="nil"/>
              <w:bottom w:val="single" w:sz="4" w:space="0" w:color="auto"/>
              <w:right w:val="single" w:sz="4" w:space="0" w:color="auto"/>
            </w:tcBorders>
            <w:shd w:val="clear" w:color="auto" w:fill="auto"/>
            <w:noWrap/>
            <w:vAlign w:val="bottom"/>
            <w:hideMark/>
          </w:tcPr>
          <w:p w14:paraId="2A6518F5"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Genel değerlendirme yapılarak eksikler belirlenecek.</w:t>
            </w:r>
          </w:p>
        </w:tc>
      </w:tr>
      <w:tr w:rsidR="00873C52" w:rsidRPr="00873C52" w14:paraId="030C8A9B" w14:textId="77777777" w:rsidTr="00873C52">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92554FB"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TEMMUZ</w:t>
            </w:r>
          </w:p>
        </w:tc>
        <w:tc>
          <w:tcPr>
            <w:tcW w:w="7810" w:type="dxa"/>
            <w:tcBorders>
              <w:top w:val="nil"/>
              <w:left w:val="nil"/>
              <w:bottom w:val="single" w:sz="4" w:space="0" w:color="auto"/>
              <w:right w:val="single" w:sz="4" w:space="0" w:color="auto"/>
            </w:tcBorders>
            <w:shd w:val="clear" w:color="auto" w:fill="auto"/>
            <w:noWrap/>
            <w:vAlign w:val="bottom"/>
            <w:hideMark/>
          </w:tcPr>
          <w:p w14:paraId="1839F8DA"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Belirlenen eksiklikler planlama doğrultusunda giderilecek.</w:t>
            </w:r>
          </w:p>
        </w:tc>
      </w:tr>
      <w:tr w:rsidR="00873C52" w:rsidRPr="00873C52" w14:paraId="6F3159E5" w14:textId="77777777" w:rsidTr="00873C52">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32E13C2"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AĞUSTOS</w:t>
            </w:r>
          </w:p>
        </w:tc>
        <w:tc>
          <w:tcPr>
            <w:tcW w:w="7810" w:type="dxa"/>
            <w:tcBorders>
              <w:top w:val="nil"/>
              <w:left w:val="nil"/>
              <w:bottom w:val="single" w:sz="4" w:space="0" w:color="auto"/>
              <w:right w:val="single" w:sz="4" w:space="0" w:color="auto"/>
            </w:tcBorders>
            <w:shd w:val="clear" w:color="auto" w:fill="auto"/>
            <w:noWrap/>
            <w:vAlign w:val="bottom"/>
            <w:hideMark/>
          </w:tcPr>
          <w:p w14:paraId="69B8BCD6"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Kitap temini (50 Kitap)</w:t>
            </w:r>
          </w:p>
        </w:tc>
      </w:tr>
      <w:tr w:rsidR="00873C52" w:rsidRPr="00873C52" w14:paraId="27E63661" w14:textId="77777777" w:rsidTr="00873C52">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352A592"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EYLÜL</w:t>
            </w:r>
          </w:p>
        </w:tc>
        <w:tc>
          <w:tcPr>
            <w:tcW w:w="7810" w:type="dxa"/>
            <w:tcBorders>
              <w:top w:val="nil"/>
              <w:left w:val="nil"/>
              <w:bottom w:val="single" w:sz="4" w:space="0" w:color="auto"/>
              <w:right w:val="single" w:sz="4" w:space="0" w:color="auto"/>
            </w:tcBorders>
            <w:shd w:val="clear" w:color="auto" w:fill="auto"/>
            <w:noWrap/>
            <w:vAlign w:val="bottom"/>
            <w:hideMark/>
          </w:tcPr>
          <w:p w14:paraId="24A6A3CA"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Kitap temini (50 Kitap)</w:t>
            </w:r>
          </w:p>
        </w:tc>
      </w:tr>
      <w:tr w:rsidR="00873C52" w:rsidRPr="00873C52" w14:paraId="54534C89" w14:textId="77777777" w:rsidTr="00873C52">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5C0F158"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EKİM</w:t>
            </w:r>
          </w:p>
        </w:tc>
        <w:tc>
          <w:tcPr>
            <w:tcW w:w="7810" w:type="dxa"/>
            <w:tcBorders>
              <w:top w:val="nil"/>
              <w:left w:val="nil"/>
              <w:bottom w:val="single" w:sz="4" w:space="0" w:color="auto"/>
              <w:right w:val="single" w:sz="4" w:space="0" w:color="auto"/>
            </w:tcBorders>
            <w:shd w:val="clear" w:color="auto" w:fill="auto"/>
            <w:noWrap/>
            <w:vAlign w:val="bottom"/>
            <w:hideMark/>
          </w:tcPr>
          <w:p w14:paraId="15F78919"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Kitap temini (50 Kitap)</w:t>
            </w:r>
          </w:p>
        </w:tc>
      </w:tr>
      <w:tr w:rsidR="00873C52" w:rsidRPr="00873C52" w14:paraId="1989C22C" w14:textId="77777777" w:rsidTr="00873C52">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AAC166A"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KASIM</w:t>
            </w:r>
          </w:p>
        </w:tc>
        <w:tc>
          <w:tcPr>
            <w:tcW w:w="7810" w:type="dxa"/>
            <w:tcBorders>
              <w:top w:val="nil"/>
              <w:left w:val="nil"/>
              <w:bottom w:val="single" w:sz="4" w:space="0" w:color="auto"/>
              <w:right w:val="single" w:sz="4" w:space="0" w:color="auto"/>
            </w:tcBorders>
            <w:shd w:val="clear" w:color="auto" w:fill="auto"/>
            <w:noWrap/>
            <w:vAlign w:val="bottom"/>
            <w:hideMark/>
          </w:tcPr>
          <w:p w14:paraId="56E49089"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Kitap temini (50 Kitap)</w:t>
            </w:r>
          </w:p>
        </w:tc>
      </w:tr>
      <w:tr w:rsidR="00873C52" w:rsidRPr="00873C52" w14:paraId="7514D075" w14:textId="77777777" w:rsidTr="00873C52">
        <w:trPr>
          <w:trHeight w:val="300"/>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4EAC2C3"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ARALIK</w:t>
            </w:r>
          </w:p>
        </w:tc>
        <w:tc>
          <w:tcPr>
            <w:tcW w:w="7810" w:type="dxa"/>
            <w:tcBorders>
              <w:top w:val="nil"/>
              <w:left w:val="nil"/>
              <w:bottom w:val="single" w:sz="4" w:space="0" w:color="auto"/>
              <w:right w:val="single" w:sz="4" w:space="0" w:color="auto"/>
            </w:tcBorders>
            <w:shd w:val="clear" w:color="auto" w:fill="auto"/>
            <w:noWrap/>
            <w:vAlign w:val="bottom"/>
            <w:hideMark/>
          </w:tcPr>
          <w:p w14:paraId="4D3E9632" w14:textId="77777777" w:rsidR="00873C52" w:rsidRPr="00873C52" w:rsidRDefault="00873C52" w:rsidP="00873C52">
            <w:pPr>
              <w:spacing w:after="0" w:line="240" w:lineRule="auto"/>
              <w:rPr>
                <w:rFonts w:ascii="Calibri" w:eastAsia="Times New Roman" w:hAnsi="Calibri" w:cs="Calibri"/>
                <w:color w:val="000000"/>
                <w:lang w:eastAsia="tr-TR"/>
              </w:rPr>
            </w:pPr>
            <w:r w:rsidRPr="00873C52">
              <w:rPr>
                <w:rFonts w:ascii="Calibri" w:eastAsia="Times New Roman" w:hAnsi="Calibri" w:cs="Calibri"/>
                <w:color w:val="000000"/>
                <w:lang w:eastAsia="tr-TR"/>
              </w:rPr>
              <w:t>Kitap temini (50 Kitap)</w:t>
            </w:r>
          </w:p>
        </w:tc>
      </w:tr>
    </w:tbl>
    <w:p w14:paraId="7033737C" w14:textId="7E60F6B1" w:rsidR="00BA35BD" w:rsidRDefault="001E0633" w:rsidP="00B76AC9">
      <w:pPr>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lastRenderedPageBreak/>
        <w:t xml:space="preserve">ÇİVRİL HALK EĞİTİMİ MERKEZİ MÜDÜRLÜĞÜ           </w:t>
      </w:r>
      <w:r w:rsidR="00BA35BD">
        <w:rPr>
          <w:rFonts w:ascii="Times New Roman" w:hAnsi="Times New Roman" w:cs="Times New Roman"/>
          <w:b/>
          <w:bCs/>
          <w:color w:val="FF0000"/>
          <w:sz w:val="32"/>
          <w:szCs w:val="32"/>
        </w:rPr>
        <w:t>DESTEKLEME VE YETİŞTİRME KURSLARI</w:t>
      </w:r>
    </w:p>
    <w:p w14:paraId="1D5E0B9C" w14:textId="6A62A7C2" w:rsidR="006E034F" w:rsidRDefault="006E034F" w:rsidP="00BA35BD">
      <w:pPr>
        <w:jc w:val="center"/>
        <w:rPr>
          <w:rFonts w:ascii="Times New Roman" w:hAnsi="Times New Roman" w:cs="Times New Roman"/>
          <w:sz w:val="24"/>
          <w:szCs w:val="24"/>
        </w:rPr>
      </w:pPr>
      <w:r>
        <w:rPr>
          <w:noProof/>
        </w:rPr>
        <w:drawing>
          <wp:inline distT="0" distB="0" distL="0" distR="0" wp14:anchorId="65CAA686" wp14:editId="29C636BC">
            <wp:extent cx="5760720" cy="3240405"/>
            <wp:effectExtent l="0" t="0" r="0" b="0"/>
            <wp:docPr id="38914" name="Picture 5" descr="C:\Users\HALK EĞİTİM\Desktop\BRİFİNG 2015\IMG_3139.JPG">
              <a:extLst xmlns:a="http://schemas.openxmlformats.org/drawingml/2006/main">
                <a:ext uri="{FF2B5EF4-FFF2-40B4-BE49-F238E27FC236}">
                  <a16:creationId xmlns:a16="http://schemas.microsoft.com/office/drawing/2014/main" id="{53143D2D-9DB2-4AD8-A066-364603A432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5" descr="C:\Users\HALK EĞİTİM\Desktop\BRİFİNG 2015\IMG_3139.JPG">
                      <a:extLst>
                        <a:ext uri="{FF2B5EF4-FFF2-40B4-BE49-F238E27FC236}">
                          <a16:creationId xmlns:a16="http://schemas.microsoft.com/office/drawing/2014/main" id="{53143D2D-9DB2-4AD8-A066-364603A43282}"/>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43AA14DB" w14:textId="6EEEE5A8" w:rsidR="006E034F" w:rsidRDefault="006E034F" w:rsidP="00BA35BD">
      <w:pPr>
        <w:jc w:val="center"/>
        <w:rPr>
          <w:rFonts w:ascii="Times New Roman" w:hAnsi="Times New Roman" w:cs="Times New Roman"/>
          <w:sz w:val="24"/>
          <w:szCs w:val="24"/>
        </w:rPr>
      </w:pPr>
    </w:p>
    <w:p w14:paraId="5DED3E8A" w14:textId="6662B513" w:rsidR="006E034F" w:rsidRDefault="006E034F" w:rsidP="006E034F">
      <w:pPr>
        <w:rPr>
          <w:rFonts w:ascii="Times New Roman" w:hAnsi="Times New Roman" w:cs="Times New Roman"/>
          <w:sz w:val="24"/>
          <w:szCs w:val="24"/>
        </w:rPr>
      </w:pPr>
      <w:r>
        <w:rPr>
          <w:rFonts w:ascii="Times New Roman" w:hAnsi="Times New Roman" w:cs="Times New Roman"/>
          <w:sz w:val="24"/>
          <w:szCs w:val="24"/>
        </w:rPr>
        <w:t xml:space="preserve">2021-2022 Eğitim Öğretim yılında Destekleme ve Yetiştirme Kurslarına 129 </w:t>
      </w:r>
      <w:r w:rsidR="00513056">
        <w:rPr>
          <w:rFonts w:ascii="Times New Roman" w:hAnsi="Times New Roman" w:cs="Times New Roman"/>
          <w:sz w:val="24"/>
          <w:szCs w:val="24"/>
        </w:rPr>
        <w:t>öğrencimiz başvurmuş ve bu öğrencilerimiz için 7 farklı grupta 33 adet kurs açılmıştır. Bu kurslarımızda 17 kadrolu ve 2 ücretli olmak üzere toplam 19 öğretmen görevlendirilmiştir. Bu kurlarımız için yapılması planlanan çalışmalar şu şekildedir:</w:t>
      </w:r>
    </w:p>
    <w:p w14:paraId="73C974F0" w14:textId="526B8594" w:rsidR="00513056" w:rsidRDefault="00513056" w:rsidP="0051305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Öğrencilerin sınav kaygılarını gidermek ve verimli ders çalışmalarına yardımcı olmak için rehberlik faaliyetleri yürütülecektir.</w:t>
      </w:r>
    </w:p>
    <w:p w14:paraId="01F05264" w14:textId="29CC945F" w:rsidR="00513056" w:rsidRDefault="00513056" w:rsidP="0051305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Düzenli olarak ve aylık olarak tüm kurslar Kurum Müdürü tarafından denetlenecek.</w:t>
      </w:r>
    </w:p>
    <w:p w14:paraId="2864C2C0" w14:textId="11E35C3A" w:rsidR="00513056" w:rsidRDefault="00036EDA" w:rsidP="0051305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Öğretmenlerin ölçme değerlendirme süreçleri aylık olarak yakından takip edilecek ve düzenli olarak öğretmenlerden rapor alınacak.</w:t>
      </w:r>
    </w:p>
    <w:p w14:paraId="5A55D557" w14:textId="4A351630" w:rsidR="00036EDA" w:rsidRDefault="00036EDA" w:rsidP="0051305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Bireysel olarak öğrenci takibi için belirlenen öğretmenimizden o öğrenci ile ilgili bilgi alınacak.</w:t>
      </w:r>
    </w:p>
    <w:p w14:paraId="71A1182F" w14:textId="7FE7352A" w:rsidR="00A4403A" w:rsidRDefault="00A4403A" w:rsidP="0051305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Kurslara devam eden öğrenci </w:t>
      </w:r>
      <w:r w:rsidR="00500FFA">
        <w:rPr>
          <w:rFonts w:ascii="Times New Roman" w:hAnsi="Times New Roman" w:cs="Times New Roman"/>
          <w:sz w:val="24"/>
          <w:szCs w:val="24"/>
        </w:rPr>
        <w:t>velilerine devam ve başarı durumları ile ilgili aylık olarak bilgilendirme yapılacak.</w:t>
      </w:r>
    </w:p>
    <w:p w14:paraId="6C075AF7" w14:textId="335955FA" w:rsidR="00036EDA" w:rsidRDefault="00036EDA" w:rsidP="0051305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10 Haziran tarihine kadar devam eden kurslarımızın sonunda öğrencilerimize sınava kadar rehberlik faaliyetlerine devam edilecek.</w:t>
      </w:r>
    </w:p>
    <w:p w14:paraId="05442BE5" w14:textId="63EF76CE" w:rsidR="00036EDA" w:rsidRDefault="00A4403A" w:rsidP="0051305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Kurslarımıza devam eden öğrencilerimizden en az yüzde 80 oranında yerleştirme başarısı hedeflenmektedir. </w:t>
      </w:r>
    </w:p>
    <w:p w14:paraId="74ADA210" w14:textId="5474719A" w:rsidR="00500FFA" w:rsidRPr="00513056" w:rsidRDefault="00500FFA" w:rsidP="0051305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2022-2023 Eğitim Öğretim yılı için, yapacağımız tanıtım ve bilgilendirmeler sayesinde 150 öğrencinin Destekleme ve Yetiştirme Kurslarımıza kayıt yaptırmaları hedeflenmektedir.</w:t>
      </w:r>
    </w:p>
    <w:p w14:paraId="1830DE3C" w14:textId="25CA6D27" w:rsidR="006E034F" w:rsidRDefault="006E034F" w:rsidP="00BA35BD">
      <w:pPr>
        <w:jc w:val="center"/>
        <w:rPr>
          <w:rFonts w:ascii="Times New Roman" w:hAnsi="Times New Roman" w:cs="Times New Roman"/>
          <w:sz w:val="24"/>
          <w:szCs w:val="24"/>
        </w:rPr>
      </w:pPr>
    </w:p>
    <w:p w14:paraId="687E57AB" w14:textId="77777777" w:rsidR="009251DD" w:rsidRPr="009251DD" w:rsidRDefault="009251DD" w:rsidP="009251DD">
      <w:pPr>
        <w:rPr>
          <w:rFonts w:ascii="Times New Roman" w:hAnsi="Times New Roman" w:cs="Times New Roman"/>
          <w:color w:val="FF0000"/>
          <w:sz w:val="24"/>
          <w:szCs w:val="24"/>
        </w:rPr>
      </w:pPr>
    </w:p>
    <w:sectPr w:rsidR="009251DD" w:rsidRPr="00925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6E9B"/>
    <w:multiLevelType w:val="hybridMultilevel"/>
    <w:tmpl w:val="FBD84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386F62"/>
    <w:multiLevelType w:val="hybridMultilevel"/>
    <w:tmpl w:val="894EE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4D2EAA"/>
    <w:multiLevelType w:val="hybridMultilevel"/>
    <w:tmpl w:val="F7566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079473C"/>
    <w:multiLevelType w:val="hybridMultilevel"/>
    <w:tmpl w:val="2CEE09DE"/>
    <w:lvl w:ilvl="0" w:tplc="041F0001">
      <w:start w:val="1"/>
      <w:numFmt w:val="bullet"/>
      <w:lvlText w:val=""/>
      <w:lvlJc w:val="left"/>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F3"/>
    <w:rsid w:val="00036EDA"/>
    <w:rsid w:val="000D2374"/>
    <w:rsid w:val="000E5DF0"/>
    <w:rsid w:val="001A7E6F"/>
    <w:rsid w:val="001E0633"/>
    <w:rsid w:val="00287C79"/>
    <w:rsid w:val="003029BD"/>
    <w:rsid w:val="00364A6C"/>
    <w:rsid w:val="00500FFA"/>
    <w:rsid w:val="00513056"/>
    <w:rsid w:val="005D0084"/>
    <w:rsid w:val="005D12EF"/>
    <w:rsid w:val="005D5F26"/>
    <w:rsid w:val="005D76C6"/>
    <w:rsid w:val="005E4C9D"/>
    <w:rsid w:val="005F315F"/>
    <w:rsid w:val="00606A90"/>
    <w:rsid w:val="00615C0E"/>
    <w:rsid w:val="006A6526"/>
    <w:rsid w:val="006B6D52"/>
    <w:rsid w:val="006E034F"/>
    <w:rsid w:val="00817655"/>
    <w:rsid w:val="008469C8"/>
    <w:rsid w:val="00873C52"/>
    <w:rsid w:val="00917BAC"/>
    <w:rsid w:val="009251DD"/>
    <w:rsid w:val="009B21F3"/>
    <w:rsid w:val="00A06909"/>
    <w:rsid w:val="00A4403A"/>
    <w:rsid w:val="00AB7566"/>
    <w:rsid w:val="00AE10A8"/>
    <w:rsid w:val="00B76AC9"/>
    <w:rsid w:val="00B967C2"/>
    <w:rsid w:val="00BA35BD"/>
    <w:rsid w:val="00D5523E"/>
    <w:rsid w:val="00DF07BA"/>
    <w:rsid w:val="00EB0E8C"/>
    <w:rsid w:val="00EC6B18"/>
    <w:rsid w:val="00F519B8"/>
    <w:rsid w:val="00FA7ACA"/>
    <w:rsid w:val="00FD1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BF08"/>
  <w15:chartTrackingRefBased/>
  <w15:docId w15:val="{069D13C7-76F9-41A3-980F-D58FB481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29BD"/>
    <w:pPr>
      <w:ind w:left="720"/>
      <w:contextualSpacing/>
    </w:pPr>
  </w:style>
  <w:style w:type="table" w:styleId="TabloKlavuzu">
    <w:name w:val="Table Grid"/>
    <w:basedOn w:val="NormalTablo"/>
    <w:uiPriority w:val="39"/>
    <w:rsid w:val="00FD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1051</Words>
  <Characters>5995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2022-02-02T11:28:00Z</dcterms:created>
  <dcterms:modified xsi:type="dcterms:W3CDTF">2022-02-02T15:30:00Z</dcterms:modified>
</cp:coreProperties>
</file>