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D910B0" w14:paraId="625F326E" w14:textId="77777777" w:rsidTr="00D910B0">
        <w:tc>
          <w:tcPr>
            <w:tcW w:w="3256" w:type="dxa"/>
          </w:tcPr>
          <w:p w14:paraId="049283E2" w14:textId="77777777"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14:paraId="03DA2236" w14:textId="77777777"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14:paraId="14DB793D" w14:textId="77777777" w:rsidTr="00D910B0">
        <w:trPr>
          <w:trHeight w:val="488"/>
        </w:trPr>
        <w:tc>
          <w:tcPr>
            <w:tcW w:w="3256" w:type="dxa"/>
          </w:tcPr>
          <w:p w14:paraId="791E845E" w14:textId="77777777"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14:paraId="22C90542" w14:textId="77777777"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14:paraId="1273134A" w14:textId="77777777" w:rsidTr="00D910B0">
        <w:tc>
          <w:tcPr>
            <w:tcW w:w="3256" w:type="dxa"/>
          </w:tcPr>
          <w:p w14:paraId="42C6DED8" w14:textId="77777777"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14:paraId="625FDB75" w14:textId="77777777"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14:paraId="608A9E2C" w14:textId="77777777" w:rsidTr="00D910B0">
        <w:tc>
          <w:tcPr>
            <w:tcW w:w="3256" w:type="dxa"/>
          </w:tcPr>
          <w:p w14:paraId="63B7B40E" w14:textId="77777777"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14:paraId="19836371" w14:textId="77777777"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E2D9B2" w14:textId="77777777" w:rsidR="0023049F" w:rsidRDefault="0023049F" w:rsidP="00D910B0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</w:p>
    <w:p w14:paraId="59C66817" w14:textId="77777777" w:rsidR="00DF33EF" w:rsidRDefault="00D910B0" w:rsidP="00701471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  <w:r w:rsidRPr="0023049F">
        <w:rPr>
          <w:rFonts w:asciiTheme="minorHAnsi" w:hAnsiTheme="minorHAnsi" w:cstheme="minorHAnsi"/>
          <w:b/>
          <w:szCs w:val="22"/>
        </w:rPr>
        <w:t>(</w:t>
      </w:r>
      <w:r w:rsidR="00F65D60" w:rsidRPr="0023049F">
        <w:rPr>
          <w:rFonts w:asciiTheme="minorHAnsi" w:hAnsiTheme="minorHAnsi" w:cstheme="minorHAnsi"/>
          <w:b/>
          <w:szCs w:val="22"/>
        </w:rPr>
        <w:t>Sorumlular</w:t>
      </w:r>
      <w:r w:rsidRPr="0023049F">
        <w:rPr>
          <w:rFonts w:asciiTheme="minorHAnsi" w:hAnsiTheme="minorHAnsi" w:cstheme="minorHAnsi"/>
          <w:b/>
          <w:szCs w:val="22"/>
        </w:rPr>
        <w:t>, farklı</w:t>
      </w:r>
      <w:r w:rsidR="00F65D60" w:rsidRPr="0023049F">
        <w:rPr>
          <w:rFonts w:asciiTheme="minorHAnsi" w:hAnsiTheme="minorHAnsi" w:cstheme="minorHAnsi"/>
          <w:b/>
          <w:szCs w:val="22"/>
        </w:rPr>
        <w:t xml:space="preserve"> </w:t>
      </w:r>
      <w:r w:rsidRPr="0023049F">
        <w:rPr>
          <w:rFonts w:asciiTheme="minorHAnsi" w:hAnsiTheme="minorHAnsi" w:cstheme="minorHAnsi"/>
          <w:b/>
          <w:szCs w:val="22"/>
        </w:rPr>
        <w:t>personel olabileceği gibi tek bir personel de olabilir</w:t>
      </w:r>
      <w:r w:rsidR="00F65D60" w:rsidRPr="0023049F">
        <w:rPr>
          <w:rFonts w:asciiTheme="minorHAnsi" w:hAnsiTheme="minorHAnsi" w:cstheme="minorHAnsi"/>
          <w:b/>
          <w:szCs w:val="22"/>
        </w:rPr>
        <w:t>.</w:t>
      </w:r>
      <w:r w:rsidRPr="0023049F">
        <w:rPr>
          <w:rFonts w:asciiTheme="minorHAnsi" w:hAnsiTheme="minorHAnsi" w:cstheme="minorHAnsi"/>
          <w:b/>
          <w:szCs w:val="22"/>
        </w:rPr>
        <w:t>)</w:t>
      </w:r>
    </w:p>
    <w:p w14:paraId="2B941FCF" w14:textId="77777777" w:rsidR="0023049F" w:rsidRDefault="0023049F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14:paraId="6C951FCA" w14:textId="77777777"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14:paraId="2FF16F30" w14:textId="77777777"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14:paraId="5C434001" w14:textId="77777777"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irişinde </w:t>
      </w:r>
      <w:proofErr w:type="gramStart"/>
      <w:r w:rsidR="00F65D60" w:rsidRPr="00F65D60">
        <w:rPr>
          <w:rFonts w:asciiTheme="minorHAnsi" w:hAnsiTheme="minorHAnsi" w:cstheme="minorHAnsi"/>
          <w:sz w:val="22"/>
          <w:szCs w:val="22"/>
        </w:rPr>
        <w:t>ziyaretçi</w:t>
      </w:r>
      <w:r w:rsidR="0023049F">
        <w:rPr>
          <w:rFonts w:asciiTheme="minorHAnsi" w:hAnsiTheme="minorHAnsi" w:cstheme="minorHAnsi"/>
          <w:sz w:val="22"/>
          <w:szCs w:val="22"/>
        </w:rPr>
        <w:t xml:space="preserve">nin </w:t>
      </w:r>
      <w:r w:rsidR="00701471">
        <w:rPr>
          <w:rFonts w:asciiTheme="minorHAnsi" w:hAnsiTheme="minorHAnsi" w:cstheme="minorHAnsi"/>
          <w:sz w:val="22"/>
          <w:szCs w:val="22"/>
        </w:rPr>
        <w:t xml:space="preserve"> Ziyaretçi</w:t>
      </w:r>
      <w:proofErr w:type="gramEnd"/>
      <w:r w:rsidR="00701471">
        <w:rPr>
          <w:rFonts w:asciiTheme="minorHAnsi" w:hAnsiTheme="minorHAnsi" w:cstheme="minorHAnsi"/>
          <w:sz w:val="22"/>
          <w:szCs w:val="22"/>
        </w:rPr>
        <w:t xml:space="preserve"> Defteri</w:t>
      </w:r>
      <w:r w:rsidR="00DF33EF">
        <w:rPr>
          <w:rFonts w:asciiTheme="minorHAnsi" w:hAnsiTheme="minorHAnsi" w:cstheme="minorHAnsi"/>
          <w:sz w:val="22"/>
          <w:szCs w:val="22"/>
        </w:rPr>
        <w:t>ne</w:t>
      </w:r>
      <w:r w:rsidR="00701471">
        <w:rPr>
          <w:rFonts w:asciiTheme="minorHAnsi" w:hAnsiTheme="minorHAnsi" w:cstheme="minorHAnsi"/>
          <w:sz w:val="22"/>
          <w:szCs w:val="22"/>
        </w:rPr>
        <w:t xml:space="preserve"> kaydı sağlanacaktır.</w:t>
      </w:r>
    </w:p>
    <w:p w14:paraId="1AFB4FB7" w14:textId="77777777"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r w:rsidR="00DF33EF">
        <w:rPr>
          <w:rFonts w:asciiTheme="minorHAnsi" w:hAnsiTheme="minorHAnsi" w:cstheme="minorHAnsi"/>
          <w:sz w:val="22"/>
          <w:szCs w:val="22"/>
        </w:rPr>
        <w:t xml:space="preserve">enfeksiyon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</w:t>
      </w:r>
      <w:r w:rsidR="0023049F">
        <w:rPr>
          <w:rFonts w:asciiTheme="minorHAnsi" w:hAnsiTheme="minorHAnsi" w:cstheme="minorHAnsi"/>
          <w:sz w:val="22"/>
          <w:szCs w:val="22"/>
        </w:rPr>
        <w:t>giyiner</w:t>
      </w:r>
      <w:r w:rsidR="00A500E8">
        <w:rPr>
          <w:rFonts w:asciiTheme="minorHAnsi" w:hAnsiTheme="minorHAnsi" w:cstheme="minorHAnsi"/>
          <w:sz w:val="22"/>
          <w:szCs w:val="22"/>
        </w:rPr>
        <w:t>ek</w:t>
      </w:r>
      <w:r w:rsidR="0023049F">
        <w:rPr>
          <w:rFonts w:asciiTheme="minorHAnsi" w:hAnsiTheme="minorHAnsi" w:cstheme="minorHAnsi"/>
          <w:sz w:val="22"/>
          <w:szCs w:val="22"/>
        </w:rPr>
        <w:t>,</w:t>
      </w:r>
      <w:r w:rsidR="00DF33EF">
        <w:rPr>
          <w:rFonts w:asciiTheme="minorHAnsi" w:hAnsiTheme="minorHAnsi" w:cstheme="minorHAnsi"/>
          <w:sz w:val="22"/>
          <w:szCs w:val="22"/>
        </w:rPr>
        <w:t xml:space="preserve"> kişi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DF33EF">
        <w:rPr>
          <w:rFonts w:asciiTheme="minorHAnsi" w:hAnsiTheme="minorHAnsi" w:cstheme="minorHAnsi"/>
          <w:sz w:val="22"/>
          <w:szCs w:val="22"/>
        </w:rPr>
        <w:t>sağlıklı bireylerden izole edilecektir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</w:p>
    <w:p w14:paraId="362DE1CB" w14:textId="77777777" w:rsidR="00532F04" w:rsidRDefault="00532F04" w:rsidP="00DF33EF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DF33EF">
        <w:rPr>
          <w:rFonts w:asciiTheme="minorHAnsi" w:hAnsiTheme="minorHAnsi" w:cstheme="minorHAnsi"/>
          <w:sz w:val="22"/>
          <w:szCs w:val="22"/>
        </w:rPr>
        <w:t>Sağlık Kuruluşu (</w:t>
      </w:r>
      <w:r w:rsidR="00DF33EF" w:rsidRPr="00DF33EF">
        <w:rPr>
          <w:rFonts w:asciiTheme="minorHAnsi" w:hAnsiTheme="minorHAnsi" w:cstheme="minorHAnsi"/>
          <w:b/>
          <w:sz w:val="22"/>
          <w:szCs w:val="22"/>
        </w:rPr>
        <w:t>112</w:t>
      </w:r>
      <w:r w:rsidR="00DF33EF"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</w:t>
      </w:r>
      <w:r w:rsidR="00DF33EF">
        <w:rPr>
          <w:rFonts w:asciiTheme="minorHAnsi" w:hAnsiTheme="minorHAnsi" w:cstheme="minorHAnsi"/>
          <w:sz w:val="22"/>
          <w:szCs w:val="22"/>
        </w:rPr>
        <w:t xml:space="preserve">hastaneye nakil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 xml:space="preserve">sağlanır 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>Ayrıca kişinin yakınları bilgilendirilecek</w:t>
      </w:r>
      <w:r w:rsidR="00765130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</w:p>
    <w:p w14:paraId="193BF912" w14:textId="77777777"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r w:rsidRPr="00532F04">
        <w:rPr>
          <w:rFonts w:asciiTheme="minorHAnsi" w:hAnsiTheme="minorHAnsi" w:cstheme="minorHAnsi"/>
          <w:sz w:val="22"/>
          <w:szCs w:val="22"/>
        </w:rPr>
        <w:t>semptom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14:paraId="2CCEF697" w14:textId="77777777"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r>
        <w:rPr>
          <w:rFonts w:asciiTheme="minorHAnsi" w:hAnsiTheme="minorHAnsi" w:cstheme="minorHAnsi"/>
          <w:sz w:val="22"/>
          <w:szCs w:val="22"/>
        </w:rPr>
        <w:t>kontamine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Talimatı”na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uygun olarak bertaraf edecektir.</w:t>
      </w:r>
    </w:p>
    <w:p w14:paraId="1AD6CA89" w14:textId="77777777" w:rsidR="00093210" w:rsidRPr="00093210" w:rsidRDefault="00000B20" w:rsidP="0076513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Salgın </w:t>
      </w:r>
      <w:r w:rsidR="00765130" w:rsidRPr="00765130">
        <w:rPr>
          <w:rFonts w:asciiTheme="minorHAnsi" w:hAnsiTheme="minorHAnsi" w:cstheme="minorHAnsi"/>
          <w:sz w:val="22"/>
          <w:szCs w:val="22"/>
        </w:rPr>
        <w:t>hastalık belirtisi gösteren kişi ve temaslılarca kullanılan alanların, dezenfeksiyonu ve havalandırması sağlanacak</w:t>
      </w:r>
      <w:r w:rsidR="00765130">
        <w:rPr>
          <w:rFonts w:asciiTheme="minorHAnsi" w:hAnsiTheme="minorHAnsi" w:cstheme="minorHAnsi"/>
          <w:sz w:val="22"/>
          <w:szCs w:val="22"/>
        </w:rPr>
        <w:t>tır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  <w:r w:rsidR="000932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24AEC7" w14:textId="77777777"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51ED4C" w14:textId="77777777"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ENFEKTE OLAN KİŞİ/KİŞİLER İÇİN ACİL DURUM MÜDAHALE KİŞİSİ TARAFINDAN KULLANILACAK</w:t>
      </w:r>
    </w:p>
    <w:p w14:paraId="390950C1" w14:textId="77777777"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14:paraId="356BD547" w14:textId="77777777"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14:paraId="04E1E47B" w14:textId="77777777"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14:paraId="6906F46F" w14:textId="77777777"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14:paraId="4ADC378A" w14:textId="77777777"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14:paraId="7D4B9494" w14:textId="77777777"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  <w:r w:rsidR="009A590D">
        <w:rPr>
          <w:rFonts w:asciiTheme="minorHAnsi" w:hAnsiTheme="minorHAnsi" w:cstheme="minorHAnsi"/>
          <w:b/>
          <w:sz w:val="22"/>
          <w:szCs w:val="22"/>
        </w:rPr>
        <w:t xml:space="preserve"> (Dezenfeksiyon)</w:t>
      </w:r>
    </w:p>
    <w:p w14:paraId="578FDDBC" w14:textId="77777777"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14:paraId="453A6BC2" w14:textId="77777777"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</w:t>
      </w:r>
      <w:proofErr w:type="spellStart"/>
      <w:r w:rsidRPr="00E2205F">
        <w:rPr>
          <w:rFonts w:asciiTheme="minorHAnsi" w:hAnsiTheme="minorHAnsi" w:cstheme="minorHAnsi"/>
          <w:b/>
          <w:sz w:val="22"/>
          <w:szCs w:val="22"/>
        </w:rPr>
        <w:t>vb</w:t>
      </w:r>
      <w:proofErr w:type="spell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alkol bazlı antiseptikler.</w:t>
      </w:r>
    </w:p>
    <w:p w14:paraId="6D44D1FB" w14:textId="77777777"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388897" w14:textId="77777777"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14:paraId="07DCCCD2" w14:textId="77777777" w:rsidR="008F59BF" w:rsidRDefault="008F59BF" w:rsidP="008F59BF">
      <w:r w:rsidRPr="008F59BF">
        <w:rPr>
          <w:b/>
        </w:rPr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14:paraId="3CAA3E19" w14:textId="77777777"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semptom(</w:t>
      </w:r>
      <w:proofErr w:type="gramEnd"/>
      <w:r>
        <w:t>Belirti) tespit edilen kişi ile gerekli teması kuracak, tahliye ve transferini sağlayacak kişi</w:t>
      </w:r>
    </w:p>
    <w:p w14:paraId="6A1D2C8E" w14:textId="77777777"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14:paraId="7C433DDE" w14:textId="77777777" w:rsidR="008F59BF" w:rsidRDefault="008F59BF" w:rsidP="008F59BF">
      <w:r w:rsidRPr="008F59BF">
        <w:rPr>
          <w:b/>
        </w:rPr>
        <w:t>KKD:</w:t>
      </w:r>
      <w:r>
        <w:t xml:space="preserve"> Kişisel Koruyucu</w:t>
      </w:r>
      <w:r w:rsidR="009A590D">
        <w:t xml:space="preserve"> Donanım (Maske, </w:t>
      </w:r>
      <w:proofErr w:type="gramStart"/>
      <w:r w:rsidR="009A590D">
        <w:t xml:space="preserve">eldiven, </w:t>
      </w:r>
      <w:r>
        <w:t xml:space="preserve"> siperlik</w:t>
      </w:r>
      <w:proofErr w:type="gramEnd"/>
      <w:r>
        <w:t>, galoş, bone vb.</w:t>
      </w:r>
    </w:p>
    <w:p w14:paraId="3AA95846" w14:textId="77777777"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14:paraId="0DAC3B31" w14:textId="77777777"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14:paraId="23677E66" w14:textId="77777777" w:rsidR="00E61130" w:rsidRPr="00E61130" w:rsidRDefault="008F59BF" w:rsidP="008F59BF">
      <w:r w:rsidRPr="00215617">
        <w:rPr>
          <w:b/>
        </w:rPr>
        <w:t>Kontamine:</w:t>
      </w:r>
      <w:r>
        <w:t xml:space="preserve"> Yabancı madde etkisi ile kirlenme, saflığı kaybetme; enfekte olma</w:t>
      </w:r>
      <w:r>
        <w:tab/>
      </w:r>
    </w:p>
    <w:p w14:paraId="5468E05A" w14:textId="77777777" w:rsidR="00E61130" w:rsidRDefault="00E61130" w:rsidP="00E61130"/>
    <w:p w14:paraId="5673B99B" w14:textId="77777777" w:rsidR="002D1232" w:rsidRDefault="002D1232" w:rsidP="00E61130"/>
    <w:p w14:paraId="30A45224" w14:textId="77777777" w:rsidR="002D1232" w:rsidRDefault="002D1232" w:rsidP="00E61130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14:paraId="2AEFF8F6" w14:textId="77777777" w:rsidR="002D1232" w:rsidRDefault="002D1232" w:rsidP="002D1232">
      <w:r>
        <w:t xml:space="preserve">             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532EAC97" w14:textId="77777777" w:rsidR="002D1232" w:rsidRDefault="002D1232" w:rsidP="002D1232">
      <w:r>
        <w:t xml:space="preserve">             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(Adı, Soyadı, İmza)</w:t>
      </w:r>
    </w:p>
    <w:p w14:paraId="409FF1AD" w14:textId="77777777" w:rsidR="002D1232" w:rsidRPr="00E61130" w:rsidRDefault="002D1232" w:rsidP="00E61130">
      <w:r>
        <w:t xml:space="preserve">            (Görevi, Adı, Soyadı, İmza)</w:t>
      </w:r>
    </w:p>
    <w:p w14:paraId="53074500" w14:textId="77777777"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11D9" w14:textId="77777777" w:rsidR="00651D79" w:rsidRDefault="00651D79" w:rsidP="00CD4279">
      <w:pPr>
        <w:spacing w:after="0" w:line="240" w:lineRule="auto"/>
      </w:pPr>
      <w:r>
        <w:separator/>
      </w:r>
    </w:p>
  </w:endnote>
  <w:endnote w:type="continuationSeparator" w:id="0">
    <w:p w14:paraId="073B5434" w14:textId="77777777" w:rsidR="00651D79" w:rsidRDefault="00651D79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9B79" w14:textId="77777777"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829A" w14:textId="77777777" w:rsidR="00651D79" w:rsidRDefault="00651D79" w:rsidP="00CD4279">
      <w:pPr>
        <w:spacing w:after="0" w:line="240" w:lineRule="auto"/>
      </w:pPr>
      <w:r>
        <w:separator/>
      </w:r>
    </w:p>
  </w:footnote>
  <w:footnote w:type="continuationSeparator" w:id="0">
    <w:p w14:paraId="349FACD2" w14:textId="77777777" w:rsidR="00651D79" w:rsidRDefault="00651D79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2075DE" w14:paraId="6E975A22" w14:textId="77777777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AAA2482" w14:textId="77777777"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7A0B240" wp14:editId="4AE3304B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C4768B1" w14:textId="77777777" w:rsidR="002075DE" w:rsidRPr="00EC5CA9" w:rsidRDefault="002075DE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14:paraId="3A88237F" w14:textId="77777777" w:rsidR="002075DE" w:rsidRPr="00EC5CA9" w:rsidRDefault="002075DE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………</w:t>
          </w:r>
          <w:r w:rsidRPr="00EC5CA9">
            <w:rPr>
              <w:color w:val="FF0000"/>
            </w:rPr>
            <w:t>KAYMAKAMLIĞI</w:t>
          </w:r>
        </w:p>
        <w:p w14:paraId="13C686C5" w14:textId="77777777" w:rsidR="002075DE" w:rsidRDefault="002075DE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……………</w:t>
          </w:r>
          <w:r w:rsidRPr="00EC5CA9">
            <w:rPr>
              <w:color w:val="FF0000"/>
            </w:rPr>
            <w:t xml:space="preserve"> MÜDÜRLÜĞÜ</w:t>
          </w:r>
        </w:p>
        <w:p w14:paraId="422CFFEB" w14:textId="77777777" w:rsidR="002075DE" w:rsidRDefault="002075DE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OKUL</w:t>
          </w:r>
          <w:r>
            <w:rPr>
              <w:color w:val="FF0000"/>
            </w:rPr>
            <w:t>/KURUM ADI</w:t>
          </w:r>
        </w:p>
        <w:p w14:paraId="5362B7BB" w14:textId="77777777" w:rsidR="002075DE" w:rsidRPr="00A50351" w:rsidRDefault="002075DE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BULAŞ BAZLI ÖNLEMLER (BBÖ)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D2F6737" w14:textId="77777777"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8C08E6F" wp14:editId="5E24DBFD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69AA2F" w14:textId="77777777"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81406">
    <w:abstractNumId w:val="4"/>
  </w:num>
  <w:num w:numId="2" w16cid:durableId="789740523">
    <w:abstractNumId w:val="2"/>
  </w:num>
  <w:num w:numId="3" w16cid:durableId="1763836139">
    <w:abstractNumId w:val="1"/>
  </w:num>
  <w:num w:numId="4" w16cid:durableId="951089509">
    <w:abstractNumId w:val="3"/>
  </w:num>
  <w:num w:numId="5" w16cid:durableId="1194225076">
    <w:abstractNumId w:val="5"/>
  </w:num>
  <w:num w:numId="6" w16cid:durableId="1593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D9"/>
    <w:rsid w:val="00000B20"/>
    <w:rsid w:val="00093210"/>
    <w:rsid w:val="000A236D"/>
    <w:rsid w:val="001B1A7C"/>
    <w:rsid w:val="002075DE"/>
    <w:rsid w:val="00215617"/>
    <w:rsid w:val="0023049F"/>
    <w:rsid w:val="0025075C"/>
    <w:rsid w:val="002B71E4"/>
    <w:rsid w:val="002C56D9"/>
    <w:rsid w:val="002D1232"/>
    <w:rsid w:val="00312AE8"/>
    <w:rsid w:val="003F5B5D"/>
    <w:rsid w:val="00451C7B"/>
    <w:rsid w:val="004953AA"/>
    <w:rsid w:val="004D771F"/>
    <w:rsid w:val="00532F04"/>
    <w:rsid w:val="005821DD"/>
    <w:rsid w:val="00651D79"/>
    <w:rsid w:val="00663C45"/>
    <w:rsid w:val="00701471"/>
    <w:rsid w:val="00765130"/>
    <w:rsid w:val="008A6744"/>
    <w:rsid w:val="008D6772"/>
    <w:rsid w:val="008F59BF"/>
    <w:rsid w:val="009A590D"/>
    <w:rsid w:val="009F2E91"/>
    <w:rsid w:val="00A16398"/>
    <w:rsid w:val="00A500E8"/>
    <w:rsid w:val="00AA74F3"/>
    <w:rsid w:val="00AB2F15"/>
    <w:rsid w:val="00AE1802"/>
    <w:rsid w:val="00B51147"/>
    <w:rsid w:val="00C013D9"/>
    <w:rsid w:val="00C143ED"/>
    <w:rsid w:val="00CD4279"/>
    <w:rsid w:val="00CF6E8E"/>
    <w:rsid w:val="00D208CB"/>
    <w:rsid w:val="00D910B0"/>
    <w:rsid w:val="00DF33EF"/>
    <w:rsid w:val="00E0202B"/>
    <w:rsid w:val="00E2205F"/>
    <w:rsid w:val="00E61130"/>
    <w:rsid w:val="00E6257E"/>
    <w:rsid w:val="00EF3127"/>
    <w:rsid w:val="00F4042D"/>
    <w:rsid w:val="00F573F0"/>
    <w:rsid w:val="00F65D60"/>
    <w:rsid w:val="00F839F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1C2E8"/>
  <w15:docId w15:val="{2F55782F-19FD-4C67-A424-62D5B1A0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1</cp:lastModifiedBy>
  <cp:revision>2</cp:revision>
  <cp:lastPrinted>2021-06-17T09:32:00Z</cp:lastPrinted>
  <dcterms:created xsi:type="dcterms:W3CDTF">2023-09-15T07:43:00Z</dcterms:created>
  <dcterms:modified xsi:type="dcterms:W3CDTF">2023-09-15T07:43:00Z</dcterms:modified>
</cp:coreProperties>
</file>